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6A" w:rsidRPr="00FC27DA" w:rsidRDefault="00A70646" w:rsidP="00A70646">
      <w:pPr>
        <w:tabs>
          <w:tab w:val="left" w:pos="180"/>
        </w:tabs>
        <w:jc w:val="center"/>
        <w:rPr>
          <w:b/>
          <w:sz w:val="22"/>
          <w:szCs w:val="22"/>
        </w:rPr>
      </w:pPr>
      <w:r w:rsidRPr="009B4B94">
        <w:rPr>
          <w:b/>
          <w:sz w:val="22"/>
          <w:szCs w:val="22"/>
        </w:rPr>
        <w:t>ДОГОВОР</w:t>
      </w:r>
      <w:r w:rsidR="00BB696A" w:rsidRPr="009B4B94">
        <w:rPr>
          <w:b/>
          <w:sz w:val="22"/>
          <w:szCs w:val="22"/>
        </w:rPr>
        <w:t xml:space="preserve"> №</w:t>
      </w:r>
      <w:r w:rsidR="00704934">
        <w:rPr>
          <w:b/>
          <w:sz w:val="22"/>
          <w:szCs w:val="22"/>
        </w:rPr>
        <w:t xml:space="preserve"> </w:t>
      </w:r>
      <w:r w:rsidR="00163E75">
        <w:rPr>
          <w:b/>
          <w:sz w:val="22"/>
          <w:szCs w:val="22"/>
        </w:rPr>
        <w:t>__</w:t>
      </w:r>
    </w:p>
    <w:p w:rsidR="00BB696A" w:rsidRPr="009B4B94" w:rsidRDefault="00A70646" w:rsidP="00A70646">
      <w:pPr>
        <w:tabs>
          <w:tab w:val="left" w:pos="180"/>
        </w:tabs>
        <w:jc w:val="center"/>
        <w:rPr>
          <w:b/>
          <w:sz w:val="22"/>
          <w:szCs w:val="22"/>
        </w:rPr>
      </w:pPr>
      <w:r w:rsidRPr="009B4B94">
        <w:rPr>
          <w:b/>
          <w:sz w:val="22"/>
          <w:szCs w:val="22"/>
        </w:rPr>
        <w:t>н</w:t>
      </w:r>
      <w:r w:rsidR="00BB696A" w:rsidRPr="009B4B94">
        <w:rPr>
          <w:b/>
          <w:sz w:val="22"/>
          <w:szCs w:val="22"/>
        </w:rPr>
        <w:t>а оказание автотранспортных услуг,</w:t>
      </w:r>
      <w:r w:rsidRPr="009B4B94">
        <w:rPr>
          <w:b/>
          <w:sz w:val="22"/>
          <w:szCs w:val="22"/>
        </w:rPr>
        <w:br/>
      </w:r>
      <w:r w:rsidR="00BB696A" w:rsidRPr="009B4B94">
        <w:rPr>
          <w:b/>
          <w:sz w:val="22"/>
          <w:szCs w:val="22"/>
        </w:rPr>
        <w:t>предоставление услуг спецтехники</w:t>
      </w:r>
      <w:r w:rsidR="00DA3C19">
        <w:rPr>
          <w:b/>
          <w:sz w:val="22"/>
          <w:szCs w:val="22"/>
        </w:rPr>
        <w:t>.</w:t>
      </w:r>
    </w:p>
    <w:p w:rsidR="00BB696A" w:rsidRPr="009B4B94" w:rsidRDefault="00BB696A" w:rsidP="00A70646">
      <w:pPr>
        <w:tabs>
          <w:tab w:val="left" w:pos="180"/>
        </w:tabs>
        <w:ind w:firstLine="540"/>
        <w:rPr>
          <w:sz w:val="22"/>
          <w:szCs w:val="22"/>
        </w:rPr>
      </w:pPr>
    </w:p>
    <w:p w:rsidR="00BB696A" w:rsidRPr="009B4B94" w:rsidRDefault="00BB696A" w:rsidP="00A70646">
      <w:pPr>
        <w:tabs>
          <w:tab w:val="left" w:pos="180"/>
        </w:tabs>
        <w:ind w:firstLine="540"/>
        <w:rPr>
          <w:sz w:val="22"/>
          <w:szCs w:val="22"/>
        </w:rPr>
      </w:pPr>
      <w:r w:rsidRPr="009B4B94">
        <w:rPr>
          <w:sz w:val="22"/>
          <w:szCs w:val="22"/>
        </w:rPr>
        <w:t>г.</w:t>
      </w:r>
      <w:r w:rsidR="004B7151">
        <w:rPr>
          <w:sz w:val="22"/>
          <w:szCs w:val="22"/>
        </w:rPr>
        <w:t xml:space="preserve"> </w:t>
      </w:r>
      <w:r w:rsidRPr="009B4B94">
        <w:rPr>
          <w:sz w:val="22"/>
          <w:szCs w:val="22"/>
        </w:rPr>
        <w:t>Пермь</w:t>
      </w:r>
      <w:r w:rsidR="00A70646" w:rsidRPr="009B4B94">
        <w:rPr>
          <w:sz w:val="22"/>
          <w:szCs w:val="22"/>
        </w:rPr>
        <w:tab/>
      </w:r>
      <w:r w:rsidR="00A70646" w:rsidRPr="009B4B94">
        <w:rPr>
          <w:sz w:val="22"/>
          <w:szCs w:val="22"/>
        </w:rPr>
        <w:tab/>
      </w:r>
      <w:r w:rsidR="00A70646" w:rsidRPr="009B4B94">
        <w:rPr>
          <w:sz w:val="22"/>
          <w:szCs w:val="22"/>
        </w:rPr>
        <w:tab/>
      </w:r>
      <w:r w:rsidR="00A70646" w:rsidRPr="009B4B94">
        <w:rPr>
          <w:sz w:val="22"/>
          <w:szCs w:val="22"/>
        </w:rPr>
        <w:tab/>
      </w:r>
      <w:r w:rsidR="00A70646" w:rsidRPr="009B4B94">
        <w:rPr>
          <w:sz w:val="22"/>
          <w:szCs w:val="22"/>
        </w:rPr>
        <w:tab/>
      </w:r>
      <w:r w:rsidR="00A70646" w:rsidRPr="009B4B94">
        <w:rPr>
          <w:sz w:val="22"/>
          <w:szCs w:val="22"/>
        </w:rPr>
        <w:tab/>
      </w:r>
      <w:r w:rsidR="00A70646" w:rsidRPr="009B4B94">
        <w:rPr>
          <w:sz w:val="22"/>
          <w:szCs w:val="22"/>
        </w:rPr>
        <w:tab/>
      </w:r>
      <w:r w:rsidR="009B4B94">
        <w:rPr>
          <w:sz w:val="22"/>
          <w:szCs w:val="22"/>
        </w:rPr>
        <w:tab/>
      </w:r>
      <w:r w:rsidR="0091545D">
        <w:rPr>
          <w:sz w:val="22"/>
          <w:szCs w:val="22"/>
        </w:rPr>
        <w:t xml:space="preserve">              </w:t>
      </w:r>
      <w:r w:rsidR="00163E75">
        <w:rPr>
          <w:sz w:val="22"/>
          <w:szCs w:val="22"/>
        </w:rPr>
        <w:t>____________</w:t>
      </w:r>
    </w:p>
    <w:p w:rsidR="00BB696A" w:rsidRPr="009B4B94" w:rsidRDefault="00BB696A" w:rsidP="00A70646">
      <w:pPr>
        <w:tabs>
          <w:tab w:val="left" w:pos="180"/>
        </w:tabs>
        <w:ind w:firstLine="540"/>
        <w:rPr>
          <w:sz w:val="22"/>
          <w:szCs w:val="22"/>
        </w:rPr>
      </w:pPr>
    </w:p>
    <w:p w:rsidR="00BB696A" w:rsidRPr="009B4B94" w:rsidRDefault="00BB696A" w:rsidP="00AB5AE1">
      <w:pPr>
        <w:tabs>
          <w:tab w:val="left" w:pos="180"/>
        </w:tabs>
        <w:jc w:val="both"/>
        <w:rPr>
          <w:sz w:val="22"/>
          <w:szCs w:val="22"/>
        </w:rPr>
      </w:pPr>
      <w:r w:rsidRPr="009B4B94">
        <w:rPr>
          <w:b/>
          <w:sz w:val="22"/>
          <w:szCs w:val="22"/>
        </w:rPr>
        <w:t>О</w:t>
      </w:r>
      <w:r w:rsidR="008D485D" w:rsidRPr="009B4B94">
        <w:rPr>
          <w:b/>
          <w:sz w:val="22"/>
          <w:szCs w:val="22"/>
        </w:rPr>
        <w:t xml:space="preserve">бщество с ограниченной ответственностью </w:t>
      </w:r>
      <w:r w:rsidRPr="009B4B94">
        <w:rPr>
          <w:b/>
          <w:sz w:val="22"/>
          <w:szCs w:val="22"/>
        </w:rPr>
        <w:t>«</w:t>
      </w:r>
      <w:r w:rsidR="00B839AA">
        <w:rPr>
          <w:b/>
          <w:sz w:val="22"/>
          <w:szCs w:val="22"/>
        </w:rPr>
        <w:t>УралСтройТехника</w:t>
      </w:r>
      <w:r w:rsidRPr="009B4B94">
        <w:rPr>
          <w:b/>
          <w:sz w:val="22"/>
          <w:szCs w:val="22"/>
        </w:rPr>
        <w:t>»,</w:t>
      </w:r>
      <w:r w:rsidRPr="009B4B94">
        <w:rPr>
          <w:sz w:val="22"/>
          <w:szCs w:val="22"/>
        </w:rPr>
        <w:t xml:space="preserve"> именуемое в дальнейшем </w:t>
      </w:r>
      <w:r w:rsidRPr="009B4B94">
        <w:rPr>
          <w:b/>
          <w:sz w:val="22"/>
          <w:szCs w:val="22"/>
        </w:rPr>
        <w:t xml:space="preserve">«Исполнитель», </w:t>
      </w:r>
      <w:r w:rsidRPr="009B4B94">
        <w:rPr>
          <w:sz w:val="22"/>
          <w:szCs w:val="22"/>
        </w:rPr>
        <w:t xml:space="preserve">в лице директора </w:t>
      </w:r>
      <w:r w:rsidR="00B839AA">
        <w:rPr>
          <w:sz w:val="22"/>
          <w:szCs w:val="22"/>
        </w:rPr>
        <w:t>Зубарева Дениса Игоревича</w:t>
      </w:r>
      <w:r w:rsidRPr="009B4B94">
        <w:rPr>
          <w:sz w:val="22"/>
          <w:szCs w:val="22"/>
        </w:rPr>
        <w:t>, действующе</w:t>
      </w:r>
      <w:r w:rsidR="00073DC6">
        <w:rPr>
          <w:sz w:val="22"/>
          <w:szCs w:val="22"/>
        </w:rPr>
        <w:t>го</w:t>
      </w:r>
      <w:r w:rsidRPr="009B4B94">
        <w:rPr>
          <w:sz w:val="22"/>
          <w:szCs w:val="22"/>
        </w:rPr>
        <w:t xml:space="preserve"> на основании Устав</w:t>
      </w:r>
      <w:r w:rsidR="008D485D" w:rsidRPr="009B4B94">
        <w:rPr>
          <w:sz w:val="22"/>
          <w:szCs w:val="22"/>
        </w:rPr>
        <w:t>а с одной стороны,</w:t>
      </w:r>
      <w:r w:rsidR="00073DC6">
        <w:rPr>
          <w:sz w:val="22"/>
          <w:szCs w:val="22"/>
        </w:rPr>
        <w:t xml:space="preserve"> и</w:t>
      </w:r>
      <w:r w:rsidR="00B839AA" w:rsidRPr="00B839AA">
        <w:rPr>
          <w:b/>
          <w:sz w:val="22"/>
          <w:szCs w:val="22"/>
        </w:rPr>
        <w:t xml:space="preserve"> </w:t>
      </w:r>
      <w:r w:rsidR="00163E75">
        <w:rPr>
          <w:b/>
          <w:sz w:val="22"/>
          <w:szCs w:val="22"/>
        </w:rPr>
        <w:t>____________________</w:t>
      </w:r>
      <w:r w:rsidR="00D54874">
        <w:rPr>
          <w:b/>
          <w:sz w:val="22"/>
          <w:szCs w:val="22"/>
        </w:rPr>
        <w:t>,</w:t>
      </w:r>
      <w:r w:rsidR="00704934">
        <w:rPr>
          <w:b/>
          <w:sz w:val="22"/>
          <w:szCs w:val="22"/>
        </w:rPr>
        <w:t xml:space="preserve"> </w:t>
      </w:r>
      <w:r w:rsidRPr="009B4B94">
        <w:rPr>
          <w:sz w:val="22"/>
          <w:szCs w:val="22"/>
        </w:rPr>
        <w:t xml:space="preserve">именуемое в дальнейшем </w:t>
      </w:r>
      <w:r w:rsidRPr="009B4B94">
        <w:rPr>
          <w:b/>
          <w:sz w:val="22"/>
          <w:szCs w:val="22"/>
        </w:rPr>
        <w:t>«Заказчик»</w:t>
      </w:r>
      <w:r w:rsidRPr="009B4B94">
        <w:rPr>
          <w:sz w:val="22"/>
          <w:szCs w:val="22"/>
        </w:rPr>
        <w:t>, в лице</w:t>
      </w:r>
      <w:r w:rsidR="008D485D" w:rsidRPr="009B4B94">
        <w:rPr>
          <w:sz w:val="22"/>
          <w:szCs w:val="22"/>
        </w:rPr>
        <w:t xml:space="preserve"> </w:t>
      </w:r>
      <w:r w:rsidR="00163E75">
        <w:rPr>
          <w:sz w:val="22"/>
          <w:szCs w:val="22"/>
        </w:rPr>
        <w:t>___________________</w:t>
      </w:r>
      <w:r w:rsidR="007017FB">
        <w:rPr>
          <w:sz w:val="22"/>
          <w:szCs w:val="22"/>
        </w:rPr>
        <w:t>,</w:t>
      </w:r>
      <w:r w:rsidR="00123E30">
        <w:rPr>
          <w:sz w:val="22"/>
          <w:szCs w:val="22"/>
        </w:rPr>
        <w:t xml:space="preserve"> </w:t>
      </w:r>
      <w:r w:rsidRPr="009B4B94">
        <w:rPr>
          <w:sz w:val="22"/>
          <w:szCs w:val="22"/>
        </w:rPr>
        <w:t>действующе</w:t>
      </w:r>
      <w:r w:rsidR="00D54874">
        <w:rPr>
          <w:sz w:val="22"/>
          <w:szCs w:val="22"/>
        </w:rPr>
        <w:t>го</w:t>
      </w:r>
      <w:r w:rsidR="00794824">
        <w:rPr>
          <w:sz w:val="22"/>
          <w:szCs w:val="22"/>
        </w:rPr>
        <w:t xml:space="preserve"> </w:t>
      </w:r>
      <w:r w:rsidRPr="009B4B94">
        <w:rPr>
          <w:sz w:val="22"/>
          <w:szCs w:val="22"/>
        </w:rPr>
        <w:t xml:space="preserve">на основании </w:t>
      </w:r>
      <w:r w:rsidR="00163E75">
        <w:rPr>
          <w:sz w:val="22"/>
          <w:szCs w:val="22"/>
        </w:rPr>
        <w:t>_______________</w:t>
      </w:r>
      <w:r w:rsidRPr="009B4B94">
        <w:rPr>
          <w:sz w:val="22"/>
          <w:szCs w:val="22"/>
        </w:rPr>
        <w:t xml:space="preserve"> с другой стороны, заключили договор о нижеследующем:</w:t>
      </w:r>
    </w:p>
    <w:p w:rsidR="00A50402" w:rsidRPr="009B4B94" w:rsidRDefault="00A50402" w:rsidP="00A70646">
      <w:pPr>
        <w:tabs>
          <w:tab w:val="left" w:pos="180"/>
        </w:tabs>
        <w:ind w:firstLine="540"/>
        <w:jc w:val="both"/>
        <w:rPr>
          <w:sz w:val="22"/>
          <w:szCs w:val="22"/>
        </w:rPr>
      </w:pPr>
    </w:p>
    <w:p w:rsidR="00BB696A" w:rsidRPr="009B4B94" w:rsidRDefault="00FE1E51" w:rsidP="00FE1E51">
      <w:pPr>
        <w:numPr>
          <w:ilvl w:val="0"/>
          <w:numId w:val="1"/>
        </w:numPr>
        <w:tabs>
          <w:tab w:val="left" w:pos="180"/>
        </w:tabs>
        <w:spacing w:line="360" w:lineRule="auto"/>
        <w:ind w:left="0" w:firstLine="539"/>
        <w:jc w:val="center"/>
        <w:rPr>
          <w:sz w:val="22"/>
          <w:szCs w:val="22"/>
        </w:rPr>
      </w:pPr>
      <w:r w:rsidRPr="009B4B94">
        <w:rPr>
          <w:b/>
          <w:sz w:val="22"/>
          <w:szCs w:val="22"/>
        </w:rPr>
        <w:t xml:space="preserve"> ПРЕДМЕТ ДОГОВОРА</w:t>
      </w:r>
    </w:p>
    <w:p w:rsidR="00BB696A" w:rsidRPr="009B4B94" w:rsidRDefault="00B839AA" w:rsidP="00073DC6">
      <w:pPr>
        <w:numPr>
          <w:ilvl w:val="1"/>
          <w:numId w:val="1"/>
        </w:numPr>
        <w:tabs>
          <w:tab w:val="left" w:pos="180"/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="007650D6" w:rsidRPr="009B4B94">
        <w:rPr>
          <w:sz w:val="22"/>
          <w:szCs w:val="22"/>
        </w:rPr>
        <w:t xml:space="preserve">Исполнитель обязуется оказывать автотранспортные услуги и производить транспортное обслуживание </w:t>
      </w:r>
      <w:r w:rsidR="00073DC6">
        <w:rPr>
          <w:sz w:val="22"/>
          <w:szCs w:val="22"/>
        </w:rPr>
        <w:t xml:space="preserve">грузовым, </w:t>
      </w:r>
      <w:r w:rsidR="007650D6" w:rsidRPr="009B4B94">
        <w:rPr>
          <w:sz w:val="22"/>
          <w:szCs w:val="22"/>
        </w:rPr>
        <w:t>легковым, пассажирским транспортом  и специализированной техникой, в объёме и сроки, согласованные сторонами.</w:t>
      </w:r>
    </w:p>
    <w:p w:rsidR="007650D6" w:rsidRPr="009B4B94" w:rsidRDefault="00B839AA" w:rsidP="00073DC6">
      <w:pPr>
        <w:numPr>
          <w:ilvl w:val="1"/>
          <w:numId w:val="1"/>
        </w:numPr>
        <w:tabs>
          <w:tab w:val="left" w:pos="180"/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A71711">
        <w:rPr>
          <w:sz w:val="22"/>
          <w:szCs w:val="22"/>
        </w:rPr>
        <w:t>.</w:t>
      </w:r>
      <w:r w:rsidR="007650D6" w:rsidRPr="009B4B94">
        <w:rPr>
          <w:sz w:val="22"/>
          <w:szCs w:val="22"/>
        </w:rPr>
        <w:t>Заказчик предоставляет Исполнителю отдельные заявки не позже 14-00 часов дня предшествующего дню начала работы и не позже, чем за 48 часов при осуществлении междугородной перевозки. Возможно оказание транспортных услуг без предварительной заявки, с предоставлением имеющихся в наличии автотранспортных средств либо спецтехники и предоплате 100%.</w:t>
      </w:r>
    </w:p>
    <w:p w:rsidR="007650D6" w:rsidRPr="009B4B94" w:rsidRDefault="00B839AA" w:rsidP="00073DC6">
      <w:pPr>
        <w:numPr>
          <w:ilvl w:val="1"/>
          <w:numId w:val="1"/>
        </w:numPr>
        <w:tabs>
          <w:tab w:val="left" w:pos="180"/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A71711">
        <w:rPr>
          <w:sz w:val="22"/>
          <w:szCs w:val="22"/>
        </w:rPr>
        <w:t>.</w:t>
      </w:r>
      <w:r w:rsidR="007650D6" w:rsidRPr="009B4B94">
        <w:rPr>
          <w:sz w:val="22"/>
          <w:szCs w:val="22"/>
        </w:rPr>
        <w:t>Автотранспортные услуги по настоящему договору осуществляются транспортом, находящимся в собственности исполнителя, а также арендованного и привлеченного Исполнителем у других организаций.</w:t>
      </w:r>
    </w:p>
    <w:p w:rsidR="007650D6" w:rsidRPr="009B4B94" w:rsidRDefault="007650D6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</w:p>
    <w:p w:rsidR="007650D6" w:rsidRPr="009B4B94" w:rsidRDefault="00FE1E51" w:rsidP="00073DC6">
      <w:pPr>
        <w:numPr>
          <w:ilvl w:val="0"/>
          <w:numId w:val="1"/>
        </w:numPr>
        <w:tabs>
          <w:tab w:val="left" w:pos="180"/>
        </w:tabs>
        <w:spacing w:line="360" w:lineRule="auto"/>
        <w:ind w:left="0" w:firstLine="540"/>
        <w:jc w:val="center"/>
        <w:rPr>
          <w:sz w:val="22"/>
          <w:szCs w:val="22"/>
        </w:rPr>
      </w:pPr>
      <w:r w:rsidRPr="009B4B94">
        <w:rPr>
          <w:b/>
          <w:sz w:val="22"/>
          <w:szCs w:val="22"/>
        </w:rPr>
        <w:t>ПРАВА И ОБЯЗАННОСТИ СТОРОН</w:t>
      </w:r>
    </w:p>
    <w:p w:rsidR="001E3111" w:rsidRPr="009B4B94" w:rsidRDefault="00A71711" w:rsidP="00073DC6">
      <w:pPr>
        <w:numPr>
          <w:ilvl w:val="1"/>
          <w:numId w:val="1"/>
        </w:numPr>
        <w:tabs>
          <w:tab w:val="left" w:pos="180"/>
          <w:tab w:val="num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</w:t>
      </w:r>
      <w:r w:rsidR="00FE1E51" w:rsidRPr="009B4B94">
        <w:rPr>
          <w:b/>
          <w:sz w:val="22"/>
          <w:szCs w:val="22"/>
        </w:rPr>
        <w:t xml:space="preserve"> </w:t>
      </w:r>
      <w:r w:rsidR="00A50402" w:rsidRPr="009B4B94">
        <w:rPr>
          <w:b/>
          <w:sz w:val="22"/>
          <w:szCs w:val="22"/>
        </w:rPr>
        <w:t>И</w:t>
      </w:r>
      <w:r w:rsidR="00AB5AE1">
        <w:rPr>
          <w:b/>
          <w:sz w:val="22"/>
          <w:szCs w:val="22"/>
        </w:rPr>
        <w:t>сполнитель обязуется</w:t>
      </w:r>
      <w:r w:rsidR="001E3111" w:rsidRPr="009B4B94">
        <w:rPr>
          <w:b/>
          <w:sz w:val="22"/>
          <w:szCs w:val="22"/>
        </w:rPr>
        <w:t>:</w:t>
      </w:r>
    </w:p>
    <w:p w:rsidR="001E3111" w:rsidRPr="009B4B94" w:rsidRDefault="00A71711" w:rsidP="00073DC6">
      <w:pPr>
        <w:numPr>
          <w:ilvl w:val="2"/>
          <w:numId w:val="1"/>
        </w:num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2.1.1.</w:t>
      </w:r>
      <w:r w:rsidR="001E3111" w:rsidRPr="009B4B94">
        <w:rPr>
          <w:sz w:val="22"/>
          <w:szCs w:val="22"/>
        </w:rPr>
        <w:t>Подавать автотранспорт и спецтехнику, согласно заявке заказчика, в технически исправном состоянии, пригодном для перевозки данного груза либо выполнения работ и отвечающий санитарным нормам.</w:t>
      </w:r>
    </w:p>
    <w:p w:rsidR="001E3111" w:rsidRPr="009B4B94" w:rsidRDefault="00A71711" w:rsidP="00073DC6">
      <w:pPr>
        <w:numPr>
          <w:ilvl w:val="2"/>
          <w:numId w:val="1"/>
        </w:num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2.1.2.</w:t>
      </w:r>
      <w:r w:rsidR="001E3111" w:rsidRPr="009B4B94">
        <w:rPr>
          <w:sz w:val="22"/>
          <w:szCs w:val="22"/>
        </w:rPr>
        <w:t>В случае невозможности по техническим или иным причинам предоставления Заказчику заявленного им автотранспорта, указанного в заявке, Исполнитель уведомляет Заказчика о невозможности предоставления автотранспорта, либо оговаривается другой день предоставления автотранспорта.</w:t>
      </w:r>
    </w:p>
    <w:p w:rsidR="001E3111" w:rsidRPr="009B4B94" w:rsidRDefault="00A71711" w:rsidP="00073DC6">
      <w:pPr>
        <w:numPr>
          <w:ilvl w:val="2"/>
          <w:numId w:val="1"/>
        </w:num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2.1.3.</w:t>
      </w:r>
      <w:r w:rsidR="001E3111" w:rsidRPr="009B4B94">
        <w:rPr>
          <w:sz w:val="22"/>
          <w:szCs w:val="22"/>
        </w:rPr>
        <w:t>Доставить вверенный Заказчиком груз до места назначения в согласованные сроки.</w:t>
      </w:r>
    </w:p>
    <w:p w:rsidR="001E3111" w:rsidRPr="009B4B94" w:rsidRDefault="00A71711" w:rsidP="00073DC6">
      <w:pPr>
        <w:numPr>
          <w:ilvl w:val="1"/>
          <w:numId w:val="1"/>
        </w:numPr>
        <w:tabs>
          <w:tab w:val="left" w:pos="180"/>
          <w:tab w:val="num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</w:t>
      </w:r>
      <w:r w:rsidR="00AB5AE1">
        <w:rPr>
          <w:b/>
          <w:sz w:val="22"/>
          <w:szCs w:val="22"/>
        </w:rPr>
        <w:t>Заказчик обязуется</w:t>
      </w:r>
      <w:r w:rsidR="001E3111" w:rsidRPr="009B4B94">
        <w:rPr>
          <w:b/>
          <w:sz w:val="22"/>
          <w:szCs w:val="22"/>
        </w:rPr>
        <w:t>:</w:t>
      </w:r>
    </w:p>
    <w:p w:rsidR="00867C4E" w:rsidRPr="009B4B94" w:rsidRDefault="00A71711" w:rsidP="00073DC6">
      <w:pPr>
        <w:numPr>
          <w:ilvl w:val="2"/>
          <w:numId w:val="1"/>
        </w:num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2.2.1.</w:t>
      </w:r>
      <w:r w:rsidR="00867C4E" w:rsidRPr="009B4B94">
        <w:rPr>
          <w:sz w:val="22"/>
          <w:szCs w:val="22"/>
        </w:rPr>
        <w:t>Обеспечить заявленный автотранспорт и спецтехнику, продолжительностью работы 8 часов, допускается заказ некоторых видов транспорта на время, не менее 4-х часов, если в путевом листе не указано время обеда, то расчёт стоимости услуг автотранспорта производится из расчета фактически подписанного времени.</w:t>
      </w:r>
    </w:p>
    <w:p w:rsidR="00867C4E" w:rsidRPr="009B4B94" w:rsidRDefault="00A71711" w:rsidP="00073DC6">
      <w:pPr>
        <w:numPr>
          <w:ilvl w:val="2"/>
          <w:numId w:val="1"/>
        </w:num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 w:rsidR="00867C4E" w:rsidRPr="009B4B94">
        <w:rPr>
          <w:sz w:val="22"/>
          <w:szCs w:val="22"/>
        </w:rPr>
        <w:t>В случае отказа от использования какого-либо транспортного средства или спецтехники,</w:t>
      </w:r>
      <w:r w:rsidR="00163E75">
        <w:rPr>
          <w:sz w:val="22"/>
          <w:szCs w:val="22"/>
        </w:rPr>
        <w:t xml:space="preserve">  указа</w:t>
      </w:r>
      <w:r w:rsidR="00867C4E" w:rsidRPr="009B4B94">
        <w:rPr>
          <w:sz w:val="22"/>
          <w:szCs w:val="22"/>
        </w:rPr>
        <w:t>н</w:t>
      </w:r>
      <w:r w:rsidR="00163E75">
        <w:rPr>
          <w:sz w:val="22"/>
          <w:szCs w:val="22"/>
        </w:rPr>
        <w:t>н</w:t>
      </w:r>
      <w:r w:rsidR="00867C4E" w:rsidRPr="009B4B94">
        <w:rPr>
          <w:sz w:val="22"/>
          <w:szCs w:val="22"/>
        </w:rPr>
        <w:t>ых в заявке, письменно информировать об этом Исполнителя в срок не менее чем за сутки.</w:t>
      </w:r>
    </w:p>
    <w:p w:rsidR="00867C4E" w:rsidRPr="009B4B94" w:rsidRDefault="00A71711" w:rsidP="00073DC6">
      <w:pPr>
        <w:numPr>
          <w:ilvl w:val="2"/>
          <w:numId w:val="1"/>
        </w:num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</w:t>
      </w:r>
      <w:r w:rsidR="00867C4E" w:rsidRPr="009B4B94">
        <w:rPr>
          <w:sz w:val="22"/>
          <w:szCs w:val="22"/>
        </w:rPr>
        <w:t>Осуществлять своими силами и средствами погрузку</w:t>
      </w:r>
      <w:r w:rsidR="00163E75">
        <w:rPr>
          <w:sz w:val="22"/>
          <w:szCs w:val="22"/>
        </w:rPr>
        <w:t xml:space="preserve"> </w:t>
      </w:r>
      <w:r w:rsidR="00867C4E" w:rsidRPr="009B4B94">
        <w:rPr>
          <w:sz w:val="22"/>
          <w:szCs w:val="22"/>
        </w:rPr>
        <w:t>- разгрузку автомобилей, не допуская их простоя под погрузкой-разгрузкой сверх установленных норм времени.</w:t>
      </w:r>
    </w:p>
    <w:p w:rsidR="00867C4E" w:rsidRPr="009B4B94" w:rsidRDefault="00A71711" w:rsidP="00073DC6">
      <w:pPr>
        <w:numPr>
          <w:ilvl w:val="2"/>
          <w:numId w:val="1"/>
        </w:num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</w:t>
      </w:r>
      <w:r w:rsidR="00FE1E51" w:rsidRPr="009B4B94">
        <w:rPr>
          <w:sz w:val="22"/>
          <w:szCs w:val="22"/>
        </w:rPr>
        <w:t xml:space="preserve"> </w:t>
      </w:r>
      <w:r w:rsidR="00867C4E" w:rsidRPr="009B4B94">
        <w:rPr>
          <w:sz w:val="22"/>
          <w:szCs w:val="22"/>
        </w:rPr>
        <w:t>Предоставить Исполнителю список лиц, имеющих право заявлять автотранспорт, подписывать товарно-транспортные документы</w:t>
      </w:r>
      <w:r w:rsidR="00524A63" w:rsidRPr="009B4B94">
        <w:rPr>
          <w:sz w:val="22"/>
          <w:szCs w:val="22"/>
        </w:rPr>
        <w:t xml:space="preserve"> и образцы их подписей.</w:t>
      </w:r>
    </w:p>
    <w:p w:rsidR="00524A63" w:rsidRPr="009B4B94" w:rsidRDefault="00A71711" w:rsidP="00073DC6">
      <w:pPr>
        <w:numPr>
          <w:ilvl w:val="2"/>
          <w:numId w:val="1"/>
        </w:num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2.2.5.</w:t>
      </w:r>
      <w:r w:rsidR="00524A63" w:rsidRPr="009B4B94">
        <w:rPr>
          <w:sz w:val="22"/>
          <w:szCs w:val="22"/>
        </w:rPr>
        <w:t>Содержать подъездные пути, а также погрузо-разгрузочные площадки в исправном состоянии, обеспечивающие в любое время суток беспрепятственное, безопасное движение и свободное маневрирование автомобилей и спецтехники.</w:t>
      </w:r>
    </w:p>
    <w:p w:rsidR="00524A63" w:rsidRPr="009B4B94" w:rsidRDefault="00A71711" w:rsidP="00073DC6">
      <w:pPr>
        <w:numPr>
          <w:ilvl w:val="2"/>
          <w:numId w:val="1"/>
        </w:num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2.2.6</w:t>
      </w:r>
      <w:r w:rsidR="00163E75">
        <w:rPr>
          <w:sz w:val="22"/>
          <w:szCs w:val="22"/>
        </w:rPr>
        <w:t>.</w:t>
      </w:r>
      <w:r w:rsidR="00FE1E51" w:rsidRPr="009B4B94">
        <w:rPr>
          <w:sz w:val="22"/>
          <w:szCs w:val="22"/>
        </w:rPr>
        <w:t xml:space="preserve"> </w:t>
      </w:r>
      <w:r w:rsidR="00524A63" w:rsidRPr="009B4B94">
        <w:rPr>
          <w:sz w:val="22"/>
          <w:szCs w:val="22"/>
        </w:rPr>
        <w:t xml:space="preserve">Подписывать путевые листы, подтверждающие выполнение транспортных услуг и работ спецтехники и осуществлять их заполнение в соответствии с требованиями действующего законодательства РФ, в тот же день, в который услуги были оказаны, а если </w:t>
      </w:r>
      <w:r w:rsidR="00AB5AE1">
        <w:rPr>
          <w:sz w:val="22"/>
          <w:szCs w:val="22"/>
        </w:rPr>
        <w:t>путевой лист действует в течение</w:t>
      </w:r>
      <w:r w:rsidR="00524A63" w:rsidRPr="009B4B94">
        <w:rPr>
          <w:sz w:val="22"/>
          <w:szCs w:val="22"/>
        </w:rPr>
        <w:t xml:space="preserve"> нескольких дней – в последний день действия путевого листа.</w:t>
      </w:r>
    </w:p>
    <w:p w:rsidR="00524A63" w:rsidRPr="009B4B94" w:rsidRDefault="00A71711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2.2.7.</w:t>
      </w:r>
      <w:r w:rsidR="00524A63" w:rsidRPr="009B4B94">
        <w:rPr>
          <w:sz w:val="22"/>
          <w:szCs w:val="22"/>
        </w:rPr>
        <w:t>Время нахождения транспорта у Заказчика исчисляетс</w:t>
      </w:r>
      <w:r w:rsidR="00AB5AE1">
        <w:rPr>
          <w:sz w:val="22"/>
          <w:szCs w:val="22"/>
        </w:rPr>
        <w:t>я с момента выхода транспорта от</w:t>
      </w:r>
      <w:r w:rsidR="00524A63" w:rsidRPr="009B4B94">
        <w:rPr>
          <w:sz w:val="22"/>
          <w:szCs w:val="22"/>
        </w:rPr>
        <w:t xml:space="preserve"> предприятия (гаража, временной стоянки) до момента возвращения в предприятие (гараж, временную стоянку) и подлежит оплате в размере и порядке</w:t>
      </w:r>
      <w:r w:rsidR="00A96A14" w:rsidRPr="009B4B94">
        <w:rPr>
          <w:sz w:val="22"/>
          <w:szCs w:val="22"/>
        </w:rPr>
        <w:t>,</w:t>
      </w:r>
      <w:r w:rsidR="00524A63" w:rsidRPr="009B4B94">
        <w:rPr>
          <w:sz w:val="22"/>
          <w:szCs w:val="22"/>
        </w:rPr>
        <w:t xml:space="preserve"> предусмотренном разделом 3 настоящего договора. В это же время включается время пробега</w:t>
      </w:r>
      <w:r w:rsidR="00A96A14" w:rsidRPr="009B4B94">
        <w:rPr>
          <w:sz w:val="22"/>
          <w:szCs w:val="22"/>
        </w:rPr>
        <w:t xml:space="preserve">  транспорта от гаража или временной стоянки до места (объекта) выполнения работ (услуг) и обратно – нулевой пробег, а </w:t>
      </w:r>
      <w:r w:rsidR="00A96A14" w:rsidRPr="009B4B94">
        <w:rPr>
          <w:sz w:val="22"/>
          <w:szCs w:val="22"/>
        </w:rPr>
        <w:lastRenderedPageBreak/>
        <w:t>также время перегона транспорта от объекта к объекту. Расчет нулевого пробега определяется из среднетехнической скорости транспортного средства. На таких же условиях в аналогичных случаях производится перевозка (доставка) гусеничного и иного тихоходного транспорта.</w:t>
      </w:r>
    </w:p>
    <w:p w:rsidR="00A96A14" w:rsidRPr="009B4B94" w:rsidRDefault="00A96A14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2.2.</w:t>
      </w:r>
      <w:r w:rsidR="00A71711">
        <w:rPr>
          <w:sz w:val="22"/>
          <w:szCs w:val="22"/>
        </w:rPr>
        <w:t>8</w:t>
      </w:r>
      <w:r w:rsidR="00AB5AE1">
        <w:rPr>
          <w:sz w:val="22"/>
          <w:szCs w:val="22"/>
        </w:rPr>
        <w:t>.</w:t>
      </w:r>
      <w:r w:rsidRPr="009B4B94">
        <w:rPr>
          <w:sz w:val="22"/>
          <w:szCs w:val="22"/>
        </w:rPr>
        <w:t xml:space="preserve"> Записывать в путевом листе время фактического прибытия автомобиля в пункты разгрузки-погрузки. Временем прибытия под погрузку-разгрузку считается момент предъявления водителем путевого листа диспетчеру (оператору).</w:t>
      </w:r>
    </w:p>
    <w:p w:rsidR="00A96A14" w:rsidRPr="009B4B94" w:rsidRDefault="00FE1E51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2.2.</w:t>
      </w:r>
      <w:r w:rsidR="00A71711">
        <w:rPr>
          <w:sz w:val="22"/>
          <w:szCs w:val="22"/>
        </w:rPr>
        <w:t>9</w:t>
      </w:r>
      <w:r w:rsidRPr="009B4B94">
        <w:rPr>
          <w:sz w:val="22"/>
          <w:szCs w:val="22"/>
        </w:rPr>
        <w:t>. П</w:t>
      </w:r>
      <w:r w:rsidR="00A96A14" w:rsidRPr="009B4B94">
        <w:rPr>
          <w:sz w:val="22"/>
          <w:szCs w:val="22"/>
        </w:rPr>
        <w:t>ри подаче заявке на транспортное средство позже 16-00 часов, заказ считается срочным и выполняется по мере возможности.</w:t>
      </w:r>
    </w:p>
    <w:p w:rsidR="00A96A14" w:rsidRPr="009B4B94" w:rsidRDefault="00A96A14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2.2.</w:t>
      </w:r>
      <w:r w:rsidR="00A71711">
        <w:rPr>
          <w:sz w:val="22"/>
          <w:szCs w:val="22"/>
        </w:rPr>
        <w:t>10</w:t>
      </w:r>
      <w:r w:rsidR="002032C6">
        <w:rPr>
          <w:sz w:val="22"/>
          <w:szCs w:val="22"/>
        </w:rPr>
        <w:t>. Не позднее 5</w:t>
      </w:r>
      <w:r w:rsidRPr="009B4B94">
        <w:rPr>
          <w:sz w:val="22"/>
          <w:szCs w:val="22"/>
        </w:rPr>
        <w:t xml:space="preserve"> рабочих дней с даты получения акта сверки взаимных расчетов, подписать его и вернуть Исполнителю. В случае несогласия с расчетами Исполнителя</w:t>
      </w:r>
      <w:r w:rsidR="00DB14E2" w:rsidRPr="009B4B94">
        <w:rPr>
          <w:sz w:val="22"/>
          <w:szCs w:val="22"/>
        </w:rPr>
        <w:t>, вернуть неподписанный акт сверки с документальным обоснованием отказа. Если акт не подписан и не возвращен Исполнителю, он считается принятым и подтверждённым.</w:t>
      </w:r>
    </w:p>
    <w:p w:rsidR="00DB14E2" w:rsidRPr="009B4B94" w:rsidRDefault="00DB14E2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2.2.</w:t>
      </w:r>
      <w:r w:rsidR="00A71711">
        <w:rPr>
          <w:sz w:val="22"/>
          <w:szCs w:val="22"/>
        </w:rPr>
        <w:t>11</w:t>
      </w:r>
      <w:r w:rsidRPr="009B4B94">
        <w:rPr>
          <w:sz w:val="22"/>
          <w:szCs w:val="22"/>
        </w:rPr>
        <w:t>. В случае отказа (срыва) от подтверждённой Исполнителем заявки на перевозку по вине Заказчика (если отказ произошел после выезда транспортного средства), Заказчик обязуется оплатить фактически затраченное время.</w:t>
      </w:r>
    </w:p>
    <w:p w:rsidR="00A572C5" w:rsidRPr="009B4B94" w:rsidRDefault="00AB5AE1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71711">
        <w:rPr>
          <w:sz w:val="22"/>
          <w:szCs w:val="22"/>
        </w:rPr>
        <w:t>1</w:t>
      </w:r>
      <w:r w:rsidR="00073DC6">
        <w:rPr>
          <w:sz w:val="22"/>
          <w:szCs w:val="22"/>
        </w:rPr>
        <w:t>2</w:t>
      </w:r>
      <w:r>
        <w:rPr>
          <w:sz w:val="22"/>
          <w:szCs w:val="22"/>
        </w:rPr>
        <w:t>. П</w:t>
      </w:r>
      <w:r w:rsidR="00A572C5" w:rsidRPr="009B4B94">
        <w:rPr>
          <w:sz w:val="22"/>
          <w:szCs w:val="22"/>
        </w:rPr>
        <w:t>ри направлении автомобилей и специализированной техники для длительной работы вне места их постоянного пребывания:</w:t>
      </w:r>
    </w:p>
    <w:p w:rsidR="00A572C5" w:rsidRPr="009B4B94" w:rsidRDefault="00A572C5" w:rsidP="00073DC6">
      <w:pPr>
        <w:numPr>
          <w:ilvl w:val="0"/>
          <w:numId w:val="7"/>
        </w:numPr>
        <w:tabs>
          <w:tab w:val="clear" w:pos="1260"/>
          <w:tab w:val="left" w:pos="180"/>
          <w:tab w:val="left" w:pos="720"/>
          <w:tab w:val="num" w:pos="1440"/>
        </w:tabs>
        <w:ind w:left="0"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обеспечить среднесуточный объем транспортных услуг не менее 10-ти часов;</w:t>
      </w:r>
    </w:p>
    <w:p w:rsidR="00A572C5" w:rsidRPr="009B4B94" w:rsidRDefault="00A572C5" w:rsidP="00073DC6">
      <w:pPr>
        <w:numPr>
          <w:ilvl w:val="0"/>
          <w:numId w:val="7"/>
        </w:numPr>
        <w:tabs>
          <w:tab w:val="clear" w:pos="1260"/>
          <w:tab w:val="left" w:pos="180"/>
          <w:tab w:val="left" w:pos="720"/>
          <w:tab w:val="num" w:pos="1440"/>
        </w:tabs>
        <w:ind w:left="0"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определить места для временной стоянки транспортных средств, а при отсутствии охраняемых стоянок обеспечить охрану за счёт собственных средств. В случае разукомплектования охраняемых транспортных</w:t>
      </w:r>
      <w:r w:rsidR="00767B8F" w:rsidRPr="009B4B94">
        <w:rPr>
          <w:sz w:val="22"/>
          <w:szCs w:val="22"/>
        </w:rPr>
        <w:t xml:space="preserve"> средств или слива топлива компенсировать Исполнителю затраты на восстановление работоспособности автотранспорта и механизмов;</w:t>
      </w:r>
    </w:p>
    <w:p w:rsidR="00767B8F" w:rsidRPr="009B4B94" w:rsidRDefault="00767B8F" w:rsidP="00073DC6">
      <w:pPr>
        <w:numPr>
          <w:ilvl w:val="0"/>
          <w:numId w:val="7"/>
        </w:numPr>
        <w:tabs>
          <w:tab w:val="clear" w:pos="1260"/>
          <w:tab w:val="left" w:pos="180"/>
          <w:tab w:val="left" w:pos="720"/>
          <w:tab w:val="num" w:pos="1440"/>
        </w:tabs>
        <w:ind w:left="0"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при отсутствии АЗС обеспечить транспорт горюче-смазочными материалами по согласованным ценам или компенсировать Исполнителю затраты на доставку ГСМ;</w:t>
      </w:r>
    </w:p>
    <w:p w:rsidR="00767B8F" w:rsidRPr="009B4B94" w:rsidRDefault="00767B8F" w:rsidP="00073DC6">
      <w:pPr>
        <w:numPr>
          <w:ilvl w:val="0"/>
          <w:numId w:val="7"/>
        </w:numPr>
        <w:tabs>
          <w:tab w:val="clear" w:pos="1260"/>
          <w:tab w:val="left" w:pos="180"/>
          <w:tab w:val="left" w:pos="720"/>
          <w:tab w:val="num" w:pos="1440"/>
        </w:tabs>
        <w:ind w:left="0"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компенсировать затраты Исполнителя, связанные с обеспечением персонала Исполнителя благоустроенным жильём, питанием и доставкой от места работы до места проживания;</w:t>
      </w:r>
    </w:p>
    <w:p w:rsidR="00767B8F" w:rsidRPr="009B4B94" w:rsidRDefault="00767B8F" w:rsidP="00073DC6">
      <w:pPr>
        <w:numPr>
          <w:ilvl w:val="0"/>
          <w:numId w:val="7"/>
        </w:numPr>
        <w:tabs>
          <w:tab w:val="clear" w:pos="1260"/>
          <w:tab w:val="left" w:pos="180"/>
          <w:tab w:val="left" w:pos="720"/>
          <w:tab w:val="num" w:pos="1440"/>
        </w:tabs>
        <w:ind w:left="0"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оплачивать пробег автомобиля от места нахождения Исполнителя до пункта назначения и в обратном направлении.</w:t>
      </w:r>
    </w:p>
    <w:p w:rsidR="00767B8F" w:rsidRPr="009B4B94" w:rsidRDefault="00AB5AE1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71711">
        <w:rPr>
          <w:sz w:val="22"/>
          <w:szCs w:val="22"/>
        </w:rPr>
        <w:t>1</w:t>
      </w:r>
      <w:r w:rsidR="00073DC6">
        <w:rPr>
          <w:sz w:val="22"/>
          <w:szCs w:val="22"/>
        </w:rPr>
        <w:t>3</w:t>
      </w:r>
      <w:r>
        <w:rPr>
          <w:sz w:val="22"/>
          <w:szCs w:val="22"/>
        </w:rPr>
        <w:t>. П</w:t>
      </w:r>
      <w:r w:rsidR="00767B8F" w:rsidRPr="009B4B94">
        <w:rPr>
          <w:sz w:val="22"/>
          <w:szCs w:val="22"/>
        </w:rPr>
        <w:t>ри использовании грузоподъемных машин и механизмов:</w:t>
      </w:r>
    </w:p>
    <w:p w:rsidR="00767B8F" w:rsidRPr="009B4B94" w:rsidRDefault="00767B8F" w:rsidP="00073DC6">
      <w:pPr>
        <w:numPr>
          <w:ilvl w:val="0"/>
          <w:numId w:val="8"/>
        </w:numPr>
        <w:tabs>
          <w:tab w:val="clear" w:pos="1800"/>
          <w:tab w:val="left" w:pos="180"/>
          <w:tab w:val="left" w:pos="720"/>
          <w:tab w:val="num" w:pos="1980"/>
        </w:tabs>
        <w:ind w:left="0"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подать заявку на грузоподъемный механизм установленной формы;</w:t>
      </w:r>
    </w:p>
    <w:p w:rsidR="00767B8F" w:rsidRPr="009B4B94" w:rsidRDefault="00767B8F" w:rsidP="00073DC6">
      <w:pPr>
        <w:numPr>
          <w:ilvl w:val="0"/>
          <w:numId w:val="8"/>
        </w:numPr>
        <w:tabs>
          <w:tab w:val="clear" w:pos="1800"/>
          <w:tab w:val="left" w:pos="180"/>
          <w:tab w:val="left" w:pos="720"/>
          <w:tab w:val="num" w:pos="1980"/>
        </w:tabs>
        <w:ind w:left="0"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при проведении монтажных работ предоставить разработанный проект производства работ для согласования за два дня до начала работ;</w:t>
      </w:r>
    </w:p>
    <w:p w:rsidR="00767B8F" w:rsidRPr="009B4B94" w:rsidRDefault="00767B8F" w:rsidP="00073DC6">
      <w:pPr>
        <w:numPr>
          <w:ilvl w:val="0"/>
          <w:numId w:val="8"/>
        </w:numPr>
        <w:tabs>
          <w:tab w:val="clear" w:pos="1800"/>
          <w:tab w:val="left" w:pos="180"/>
          <w:tab w:val="left" w:pos="720"/>
          <w:tab w:val="num" w:pos="1980"/>
        </w:tabs>
        <w:ind w:left="0"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подписывать путевые листы на работу транспортных средств, обеспечивающих доставку элементов конструкций кранов, грузоподъёмностью более 70 тонн;</w:t>
      </w:r>
    </w:p>
    <w:p w:rsidR="002D1B6B" w:rsidRPr="009B4B94" w:rsidRDefault="00767B8F" w:rsidP="00073DC6">
      <w:pPr>
        <w:numPr>
          <w:ilvl w:val="0"/>
          <w:numId w:val="8"/>
        </w:numPr>
        <w:tabs>
          <w:tab w:val="clear" w:pos="1800"/>
          <w:tab w:val="left" w:pos="180"/>
          <w:tab w:val="left" w:pos="720"/>
          <w:tab w:val="num" w:pos="1980"/>
        </w:tabs>
        <w:ind w:left="0"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 xml:space="preserve">оплачивать затраты, связанные </w:t>
      </w:r>
      <w:r w:rsidR="002D1B6B" w:rsidRPr="009B4B94">
        <w:rPr>
          <w:sz w:val="22"/>
          <w:szCs w:val="22"/>
        </w:rPr>
        <w:t>с проездом тяжеловесных кранов п</w:t>
      </w:r>
      <w:r w:rsidRPr="009B4B94">
        <w:rPr>
          <w:sz w:val="22"/>
          <w:szCs w:val="22"/>
        </w:rPr>
        <w:t>о дорогам</w:t>
      </w:r>
      <w:r w:rsidR="002D1B6B" w:rsidRPr="009B4B94">
        <w:rPr>
          <w:sz w:val="22"/>
          <w:szCs w:val="22"/>
        </w:rPr>
        <w:t xml:space="preserve"> общего пользования, а также время на погрузку, разгрузку и сборку (разборку) элементов конструкций кранов.</w:t>
      </w:r>
    </w:p>
    <w:p w:rsidR="002D1B6B" w:rsidRPr="009B4B94" w:rsidRDefault="00FE1E51" w:rsidP="00073DC6">
      <w:pPr>
        <w:tabs>
          <w:tab w:val="left" w:pos="180"/>
        </w:tabs>
        <w:spacing w:line="360" w:lineRule="auto"/>
        <w:ind w:firstLine="540"/>
        <w:jc w:val="center"/>
        <w:rPr>
          <w:b/>
          <w:sz w:val="22"/>
          <w:szCs w:val="22"/>
        </w:rPr>
      </w:pPr>
      <w:r w:rsidRPr="009B4B94">
        <w:rPr>
          <w:b/>
          <w:sz w:val="22"/>
          <w:szCs w:val="22"/>
        </w:rPr>
        <w:t>3. ПОРЯДОК РАСЧЕТОВ</w:t>
      </w:r>
    </w:p>
    <w:p w:rsidR="002D1B6B" w:rsidRPr="009B4B94" w:rsidRDefault="002D1B6B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3.1. Расчет стоимости услуг, предоставляемых Исполнителем, осуществляется на основании действующих цен на момент оказания услуг. Стоимость согласов</w:t>
      </w:r>
      <w:r w:rsidR="00FE1E51" w:rsidRPr="009B4B94">
        <w:rPr>
          <w:sz w:val="22"/>
          <w:szCs w:val="22"/>
        </w:rPr>
        <w:t>ыв</w:t>
      </w:r>
      <w:r w:rsidRPr="009B4B94">
        <w:rPr>
          <w:sz w:val="22"/>
          <w:szCs w:val="22"/>
        </w:rPr>
        <w:t xml:space="preserve">ается с менеджером в устной или письменной форме. На момент подписания договора цены устанавливаются по прейскуранту Приложение </w:t>
      </w:r>
      <w:r w:rsidR="00342CB1">
        <w:rPr>
          <w:sz w:val="22"/>
          <w:szCs w:val="22"/>
        </w:rPr>
        <w:t xml:space="preserve">№ </w:t>
      </w:r>
      <w:r w:rsidRPr="009B4B94">
        <w:rPr>
          <w:sz w:val="22"/>
          <w:szCs w:val="22"/>
        </w:rPr>
        <w:t>1, но при заказе техники необходимо уточнить стоимость услуг техники. Оплата услуг автотранспорта и спецтехники возможна по договорным тарифам, согласованным сторонами. Стоимость услуг может изменяться без обязательного предварительного письменного уведомления Заказчика.</w:t>
      </w:r>
    </w:p>
    <w:p w:rsidR="002D1B6B" w:rsidRPr="009B4B94" w:rsidRDefault="002D1B6B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 xml:space="preserve">3.2. </w:t>
      </w:r>
      <w:r w:rsidR="004B0FB3" w:rsidRPr="009B4B94">
        <w:rPr>
          <w:sz w:val="22"/>
          <w:szCs w:val="22"/>
        </w:rPr>
        <w:t>Оплата за перевозку грузов и транспортное обслуживание производится Заказчиком на основании счета на оказанные услуги, в исключительных случаях оплата может производиться после выполнения услуг на основа</w:t>
      </w:r>
      <w:r w:rsidR="00AB5AE1">
        <w:rPr>
          <w:sz w:val="22"/>
          <w:szCs w:val="22"/>
        </w:rPr>
        <w:t>нии акта выполненных работ и счета-фактуры Исполнителя, в течение</w:t>
      </w:r>
      <w:r w:rsidR="00CF2325">
        <w:rPr>
          <w:sz w:val="22"/>
          <w:szCs w:val="22"/>
        </w:rPr>
        <w:t xml:space="preserve"> 2</w:t>
      </w:r>
      <w:r w:rsidR="004B0FB3" w:rsidRPr="009B4B94">
        <w:rPr>
          <w:sz w:val="22"/>
          <w:szCs w:val="22"/>
        </w:rPr>
        <w:t>-х банковских дней с момента получения документов.</w:t>
      </w:r>
    </w:p>
    <w:p w:rsidR="004B0FB3" w:rsidRPr="009B4B94" w:rsidRDefault="004B0FB3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3.3. Время простоя механизмов по вине Заказчика оплачивается им в размере 100 %</w:t>
      </w:r>
      <w:r w:rsidR="00AB5AE1">
        <w:rPr>
          <w:sz w:val="22"/>
          <w:szCs w:val="22"/>
        </w:rPr>
        <w:t xml:space="preserve"> (Сто процентов)</w:t>
      </w:r>
      <w:r w:rsidRPr="009B4B94">
        <w:rPr>
          <w:sz w:val="22"/>
          <w:szCs w:val="22"/>
        </w:rPr>
        <w:t xml:space="preserve"> от суммы планированных услуг.</w:t>
      </w:r>
    </w:p>
    <w:p w:rsidR="00A3077C" w:rsidRPr="009B4B94" w:rsidRDefault="004B0FB3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3.4. Акты выполненных работ выписываются Заказчику не позднее пятнадцатого числа месяца, следующего за отчетным. Основанием для выписки актов выполненных работ являются путевые листы, отрывные талоны, товарно-транспортные накладные, сменные рапорты и другие документы, подтверждающие выполнение работ. Если Заказчик имеет возраж</w:t>
      </w:r>
      <w:r w:rsidR="00AB5AE1">
        <w:rPr>
          <w:sz w:val="22"/>
          <w:szCs w:val="22"/>
        </w:rPr>
        <w:t>ения по актам выполненных работ</w:t>
      </w:r>
      <w:r w:rsidR="00A3077C" w:rsidRPr="009B4B94">
        <w:rPr>
          <w:sz w:val="22"/>
          <w:szCs w:val="22"/>
        </w:rPr>
        <w:t>, он должен сообщить о них в течение трех дней с момента получения документов. В противном случае</w:t>
      </w:r>
      <w:r w:rsidR="00AB5AE1">
        <w:rPr>
          <w:sz w:val="22"/>
          <w:szCs w:val="22"/>
        </w:rPr>
        <w:t xml:space="preserve"> </w:t>
      </w:r>
      <w:r w:rsidR="00A3077C" w:rsidRPr="009B4B94">
        <w:rPr>
          <w:sz w:val="22"/>
          <w:szCs w:val="22"/>
        </w:rPr>
        <w:t>- акты выполненных работ считаются принятыми</w:t>
      </w:r>
      <w:r w:rsidR="00AB5AE1">
        <w:rPr>
          <w:sz w:val="22"/>
          <w:szCs w:val="22"/>
        </w:rPr>
        <w:t>,</w:t>
      </w:r>
      <w:r w:rsidR="00A3077C" w:rsidRPr="009B4B94">
        <w:rPr>
          <w:sz w:val="22"/>
          <w:szCs w:val="22"/>
        </w:rPr>
        <w:t xml:space="preserve"> и претензий по оформлению документов Заказчик не имеет. Заказчик не в праве отказываться от подписания указанного акта выполненных работ. </w:t>
      </w:r>
    </w:p>
    <w:p w:rsidR="00A3077C" w:rsidRPr="009B4B94" w:rsidRDefault="00A3077C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lastRenderedPageBreak/>
        <w:t>3.5. Заказчик возмещает Исполнителю дополнительные расходы, связанные с условиями перевозок (оплата за проезд</w:t>
      </w:r>
      <w:r w:rsidR="000B2E41" w:rsidRPr="009B4B94">
        <w:rPr>
          <w:sz w:val="22"/>
          <w:szCs w:val="22"/>
        </w:rPr>
        <w:t xml:space="preserve"> мостов, платных участков дорог, весовой контроль, пропуски и т.п.</w:t>
      </w:r>
      <w:r w:rsidRPr="009B4B94">
        <w:rPr>
          <w:sz w:val="22"/>
          <w:szCs w:val="22"/>
        </w:rPr>
        <w:t>)</w:t>
      </w:r>
      <w:r w:rsidR="000B2E41" w:rsidRPr="009B4B94">
        <w:rPr>
          <w:sz w:val="22"/>
          <w:szCs w:val="22"/>
        </w:rPr>
        <w:t xml:space="preserve"> по фактическим затратам на основании документов, подтверждающих производственные расходы.</w:t>
      </w:r>
    </w:p>
    <w:p w:rsidR="000B2E41" w:rsidRPr="009B4B94" w:rsidRDefault="000B2E41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3.</w:t>
      </w:r>
      <w:r w:rsidR="00083024">
        <w:rPr>
          <w:sz w:val="22"/>
          <w:szCs w:val="22"/>
        </w:rPr>
        <w:t>6</w:t>
      </w:r>
      <w:r w:rsidRPr="009B4B94">
        <w:rPr>
          <w:sz w:val="22"/>
          <w:szCs w:val="22"/>
        </w:rPr>
        <w:t>. Расчеты по настоящему договору осуществляются платежными поручениями. Обязательство Заказчика по оплате услуг может быть прекращено зачетом встречных требований, а также иными способами</w:t>
      </w:r>
      <w:r w:rsidR="00723BFE" w:rsidRPr="009B4B94">
        <w:rPr>
          <w:sz w:val="22"/>
          <w:szCs w:val="22"/>
        </w:rPr>
        <w:t>, не противоречащими действующем</w:t>
      </w:r>
      <w:r w:rsidRPr="009B4B94">
        <w:rPr>
          <w:sz w:val="22"/>
          <w:szCs w:val="22"/>
        </w:rPr>
        <w:t>у законодательству.</w:t>
      </w:r>
    </w:p>
    <w:p w:rsidR="00723BFE" w:rsidRPr="009B4B94" w:rsidRDefault="00723BFE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3.</w:t>
      </w:r>
      <w:r w:rsidR="00083024">
        <w:rPr>
          <w:sz w:val="22"/>
          <w:szCs w:val="22"/>
        </w:rPr>
        <w:t>7</w:t>
      </w:r>
      <w:r w:rsidRPr="009B4B94">
        <w:rPr>
          <w:sz w:val="22"/>
          <w:szCs w:val="22"/>
        </w:rPr>
        <w:t>.</w:t>
      </w:r>
      <w:r w:rsidR="00FE1E51" w:rsidRPr="009B4B94">
        <w:rPr>
          <w:sz w:val="22"/>
          <w:szCs w:val="22"/>
        </w:rPr>
        <w:t xml:space="preserve"> </w:t>
      </w:r>
      <w:r w:rsidRPr="009B4B94">
        <w:rPr>
          <w:sz w:val="22"/>
          <w:szCs w:val="22"/>
        </w:rPr>
        <w:t>Исполнитель имеет право застраховать груз на время перевозки, либо ответственность за утрату, порчу или недостачу груза, а Заказчик обязан возместить Исполнителю расходы на страхование.</w:t>
      </w:r>
    </w:p>
    <w:p w:rsidR="00723BFE" w:rsidRPr="009B4B94" w:rsidRDefault="00723BFE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  <w:r w:rsidRPr="009B4B94">
        <w:rPr>
          <w:sz w:val="22"/>
          <w:szCs w:val="22"/>
        </w:rPr>
        <w:t>3.</w:t>
      </w:r>
      <w:r w:rsidR="00083024">
        <w:rPr>
          <w:sz w:val="22"/>
          <w:szCs w:val="22"/>
        </w:rPr>
        <w:t>8</w:t>
      </w:r>
      <w:r w:rsidRPr="009B4B94">
        <w:rPr>
          <w:sz w:val="22"/>
          <w:szCs w:val="22"/>
        </w:rPr>
        <w:t>. В случае отказа Заказчика от транспортных услуг в день выделения транспортного средства и при невозможности использования транспортного средства Исполнителем для собственных нужд или оказания услуг третьим лицам, Заказчик возмещает Исполнителю 100%</w:t>
      </w:r>
      <w:r w:rsidR="00AB5AE1">
        <w:rPr>
          <w:sz w:val="22"/>
          <w:szCs w:val="22"/>
        </w:rPr>
        <w:t xml:space="preserve"> (Сто процентов)</w:t>
      </w:r>
      <w:r w:rsidRPr="009B4B94">
        <w:rPr>
          <w:sz w:val="22"/>
          <w:szCs w:val="22"/>
        </w:rPr>
        <w:t xml:space="preserve"> стоимости использования автотранспорта либо спецтехники исходя из времени использования, указанного в заявке.</w:t>
      </w:r>
    </w:p>
    <w:p w:rsidR="00723BFE" w:rsidRPr="009B4B94" w:rsidRDefault="00723BFE" w:rsidP="00073DC6">
      <w:pPr>
        <w:tabs>
          <w:tab w:val="left" w:pos="180"/>
        </w:tabs>
        <w:ind w:firstLine="540"/>
        <w:jc w:val="both"/>
        <w:rPr>
          <w:b/>
          <w:sz w:val="22"/>
          <w:szCs w:val="22"/>
        </w:rPr>
      </w:pPr>
    </w:p>
    <w:p w:rsidR="00723BFE" w:rsidRPr="009B4B94" w:rsidRDefault="00FE1E51" w:rsidP="00073DC6">
      <w:pPr>
        <w:numPr>
          <w:ilvl w:val="0"/>
          <w:numId w:val="2"/>
        </w:numPr>
        <w:tabs>
          <w:tab w:val="left" w:pos="180"/>
        </w:tabs>
        <w:spacing w:line="360" w:lineRule="auto"/>
        <w:ind w:left="0" w:firstLine="540"/>
        <w:jc w:val="center"/>
        <w:rPr>
          <w:b/>
          <w:sz w:val="22"/>
          <w:szCs w:val="22"/>
        </w:rPr>
      </w:pPr>
      <w:r w:rsidRPr="009B4B94">
        <w:rPr>
          <w:b/>
          <w:sz w:val="22"/>
          <w:szCs w:val="22"/>
        </w:rPr>
        <w:t xml:space="preserve"> ФОРС-МАЖОР (ДЕЙСТВИЕ НЕПРЕОДОЛИМОЙ СИЛЫ)</w:t>
      </w:r>
    </w:p>
    <w:p w:rsidR="00723BFE" w:rsidRPr="009B4B94" w:rsidRDefault="00A71711" w:rsidP="00073DC6">
      <w:pPr>
        <w:numPr>
          <w:ilvl w:val="1"/>
          <w:numId w:val="2"/>
        </w:numPr>
        <w:tabs>
          <w:tab w:val="left" w:pos="180"/>
          <w:tab w:val="num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8068E2" w:rsidRPr="009B4B94">
        <w:rPr>
          <w:sz w:val="22"/>
          <w:szCs w:val="22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8068E2" w:rsidRPr="009B4B94" w:rsidRDefault="00A71711" w:rsidP="00073DC6">
      <w:pPr>
        <w:numPr>
          <w:ilvl w:val="1"/>
          <w:numId w:val="2"/>
        </w:numPr>
        <w:tabs>
          <w:tab w:val="left" w:pos="180"/>
          <w:tab w:val="num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8068E2" w:rsidRPr="009B4B94">
        <w:rPr>
          <w:sz w:val="22"/>
          <w:szCs w:val="22"/>
        </w:rPr>
        <w:t>Документ, выданный торгово-промышленной палатой, является достаточным подтверждением наличия и продолжительности действия непреодолимой силы.</w:t>
      </w:r>
    </w:p>
    <w:p w:rsidR="00C550DF" w:rsidRDefault="00A71711" w:rsidP="00073DC6">
      <w:pPr>
        <w:numPr>
          <w:ilvl w:val="1"/>
          <w:numId w:val="2"/>
        </w:numPr>
        <w:tabs>
          <w:tab w:val="left" w:pos="180"/>
          <w:tab w:val="num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8068E2" w:rsidRPr="009B4B94">
        <w:rPr>
          <w:sz w:val="22"/>
          <w:szCs w:val="22"/>
        </w:rPr>
        <w:t>Сторона, которая не исполняет своего обязательства</w:t>
      </w:r>
      <w:r w:rsidR="00C550DF" w:rsidRPr="009B4B94">
        <w:rPr>
          <w:sz w:val="22"/>
          <w:szCs w:val="22"/>
        </w:rPr>
        <w:t xml:space="preserve"> вследствие действия непреодолимой силы, обязана известить другую сторону о препятствии и его влиянии на исполнение обязательств по договору в течение пяти календарных дней с даты начала форс-мажорных обстоятельств с приложением документа, указанного в п. 4.2. настоящего договора.</w:t>
      </w:r>
    </w:p>
    <w:p w:rsidR="0060795E" w:rsidRDefault="0060795E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</w:p>
    <w:p w:rsidR="00C550DF" w:rsidRPr="009B4B94" w:rsidRDefault="00FE1E51" w:rsidP="00073DC6">
      <w:pPr>
        <w:numPr>
          <w:ilvl w:val="0"/>
          <w:numId w:val="2"/>
        </w:numPr>
        <w:tabs>
          <w:tab w:val="left" w:pos="180"/>
        </w:tabs>
        <w:spacing w:line="360" w:lineRule="auto"/>
        <w:ind w:left="0" w:firstLine="540"/>
        <w:jc w:val="center"/>
        <w:rPr>
          <w:sz w:val="22"/>
          <w:szCs w:val="22"/>
        </w:rPr>
      </w:pPr>
      <w:r w:rsidRPr="009B4B94">
        <w:rPr>
          <w:b/>
          <w:sz w:val="22"/>
          <w:szCs w:val="22"/>
        </w:rPr>
        <w:t>ОТВЕТСТВЕННОСТЬ СТОРОН И ПОРЯДОК РАЗРЕШЕНИЯ СПОРОВ</w:t>
      </w:r>
    </w:p>
    <w:p w:rsidR="00C550DF" w:rsidRPr="009B4B94" w:rsidRDefault="00A71711" w:rsidP="00073DC6">
      <w:pPr>
        <w:numPr>
          <w:ilvl w:val="1"/>
          <w:numId w:val="2"/>
        </w:numPr>
        <w:tabs>
          <w:tab w:val="left" w:pos="180"/>
          <w:tab w:val="num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 w:rsidR="00C550DF" w:rsidRPr="009B4B94">
        <w:rPr>
          <w:sz w:val="22"/>
          <w:szCs w:val="22"/>
        </w:rPr>
        <w:t>За отказ от</w:t>
      </w:r>
      <w:r w:rsidR="00FB5C17" w:rsidRPr="009B4B94">
        <w:rPr>
          <w:sz w:val="22"/>
          <w:szCs w:val="22"/>
        </w:rPr>
        <w:t xml:space="preserve"> оформления или неправильное оформление товарно-транспортного документа, а так же путевого листа, Заказчик уплачивает штраф в размере 200 рублей с каждого товарно-транспортного документа или путевого листа.</w:t>
      </w:r>
    </w:p>
    <w:p w:rsidR="00FB5C17" w:rsidRPr="009B4B94" w:rsidRDefault="00A71711" w:rsidP="00073DC6">
      <w:pPr>
        <w:numPr>
          <w:ilvl w:val="1"/>
          <w:numId w:val="2"/>
        </w:numPr>
        <w:tabs>
          <w:tab w:val="left" w:pos="180"/>
          <w:tab w:val="num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="00FB5C17" w:rsidRPr="009B4B94">
        <w:rPr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FB5C17" w:rsidRPr="009B4B94" w:rsidRDefault="00A71711" w:rsidP="00073DC6">
      <w:pPr>
        <w:numPr>
          <w:ilvl w:val="1"/>
          <w:numId w:val="2"/>
        </w:numPr>
        <w:tabs>
          <w:tab w:val="left" w:pos="180"/>
          <w:tab w:val="num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 w:rsidR="00FB5C17" w:rsidRPr="009B4B94">
        <w:rPr>
          <w:sz w:val="22"/>
          <w:szCs w:val="22"/>
        </w:rPr>
        <w:t xml:space="preserve">Исполнитель несет ответственность в соответствии с действующим законодательством РФ за неисполнение или ненадлежащее исполнение на территории и объектах Заказчика действующих норм и правил по охране труда, промышленной и пожарной безопасности, утвержденных в установленном порядке, </w:t>
      </w:r>
      <w:r w:rsidR="0018098D" w:rsidRPr="009B4B94">
        <w:rPr>
          <w:sz w:val="22"/>
          <w:szCs w:val="22"/>
        </w:rPr>
        <w:t>когда нарушения причинили вред З</w:t>
      </w:r>
      <w:r w:rsidR="00FB5C17" w:rsidRPr="009B4B94">
        <w:rPr>
          <w:sz w:val="22"/>
          <w:szCs w:val="22"/>
        </w:rPr>
        <w:t>аказчику.</w:t>
      </w:r>
    </w:p>
    <w:p w:rsidR="00FB5C17" w:rsidRPr="009B4B94" w:rsidRDefault="00A71711" w:rsidP="00073DC6">
      <w:pPr>
        <w:numPr>
          <w:ilvl w:val="1"/>
          <w:numId w:val="2"/>
        </w:numPr>
        <w:tabs>
          <w:tab w:val="left" w:pos="180"/>
          <w:tab w:val="num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="0018098D" w:rsidRPr="009B4B94">
        <w:rPr>
          <w:sz w:val="22"/>
          <w:szCs w:val="22"/>
        </w:rPr>
        <w:t>Все спор</w:t>
      </w:r>
      <w:r w:rsidR="0060795E">
        <w:rPr>
          <w:sz w:val="22"/>
          <w:szCs w:val="22"/>
        </w:rPr>
        <w:t>ы, возникающие при заключении, и</w:t>
      </w:r>
      <w:r w:rsidR="0018098D" w:rsidRPr="009B4B94">
        <w:rPr>
          <w:sz w:val="22"/>
          <w:szCs w:val="22"/>
        </w:rPr>
        <w:t>сполнении и прекращении настоящего договора, разрешаются п</w:t>
      </w:r>
      <w:r w:rsidR="00130F2D">
        <w:rPr>
          <w:sz w:val="22"/>
          <w:szCs w:val="22"/>
        </w:rPr>
        <w:t xml:space="preserve">утем переговоров. При не </w:t>
      </w:r>
      <w:r w:rsidR="0018098D" w:rsidRPr="009B4B94">
        <w:rPr>
          <w:sz w:val="22"/>
          <w:szCs w:val="22"/>
        </w:rPr>
        <w:t>достижении согласия в Арбитражном суде Пермского края, в соответствии с АПК РФ.</w:t>
      </w:r>
    </w:p>
    <w:p w:rsidR="00842926" w:rsidRPr="009B4B94" w:rsidRDefault="00842926" w:rsidP="00073DC6">
      <w:pPr>
        <w:tabs>
          <w:tab w:val="left" w:pos="180"/>
        </w:tabs>
        <w:ind w:firstLine="540"/>
        <w:jc w:val="both"/>
        <w:rPr>
          <w:sz w:val="22"/>
          <w:szCs w:val="22"/>
        </w:rPr>
      </w:pPr>
    </w:p>
    <w:p w:rsidR="00842926" w:rsidRPr="009B4B94" w:rsidRDefault="00FE1E51" w:rsidP="00073DC6">
      <w:pPr>
        <w:numPr>
          <w:ilvl w:val="0"/>
          <w:numId w:val="2"/>
        </w:numPr>
        <w:tabs>
          <w:tab w:val="left" w:pos="180"/>
        </w:tabs>
        <w:spacing w:line="360" w:lineRule="auto"/>
        <w:ind w:left="0" w:firstLine="540"/>
        <w:jc w:val="center"/>
        <w:rPr>
          <w:b/>
          <w:sz w:val="22"/>
          <w:szCs w:val="22"/>
        </w:rPr>
      </w:pPr>
      <w:r w:rsidRPr="009B4B94">
        <w:rPr>
          <w:b/>
          <w:sz w:val="22"/>
          <w:szCs w:val="22"/>
        </w:rPr>
        <w:t xml:space="preserve"> ЗАКЛЮЧИТЕЛЬНЫЕ ПОЛОЖЕНИЯ</w:t>
      </w:r>
    </w:p>
    <w:p w:rsidR="00AB5AE1" w:rsidRPr="009B4B94" w:rsidRDefault="00A71711" w:rsidP="00073DC6">
      <w:pPr>
        <w:numPr>
          <w:ilvl w:val="1"/>
          <w:numId w:val="2"/>
        </w:numPr>
        <w:tabs>
          <w:tab w:val="left" w:pos="180"/>
          <w:tab w:val="num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 w:rsidR="00C46957">
        <w:rPr>
          <w:sz w:val="22"/>
          <w:szCs w:val="22"/>
        </w:rPr>
        <w:t xml:space="preserve">Договор вступает в силу </w:t>
      </w:r>
      <w:r w:rsidR="00AB5AE1">
        <w:rPr>
          <w:sz w:val="22"/>
          <w:szCs w:val="22"/>
        </w:rPr>
        <w:t>с момента подписания</w:t>
      </w:r>
      <w:r w:rsidR="00842926" w:rsidRPr="009B4B94">
        <w:rPr>
          <w:sz w:val="22"/>
          <w:szCs w:val="22"/>
        </w:rPr>
        <w:t xml:space="preserve"> года и действует по </w:t>
      </w:r>
      <w:r w:rsidR="00842926" w:rsidRPr="00130F2D">
        <w:rPr>
          <w:sz w:val="22"/>
          <w:szCs w:val="22"/>
        </w:rPr>
        <w:t xml:space="preserve">31 </w:t>
      </w:r>
      <w:r w:rsidR="00DA3C19">
        <w:rPr>
          <w:sz w:val="22"/>
          <w:szCs w:val="22"/>
        </w:rPr>
        <w:t>декабря</w:t>
      </w:r>
      <w:r w:rsidR="00842926" w:rsidRPr="00130F2D">
        <w:rPr>
          <w:sz w:val="22"/>
          <w:szCs w:val="22"/>
        </w:rPr>
        <w:t xml:space="preserve"> 20</w:t>
      </w:r>
      <w:r w:rsidR="00104271">
        <w:rPr>
          <w:sz w:val="22"/>
          <w:szCs w:val="22"/>
        </w:rPr>
        <w:t>___</w:t>
      </w:r>
      <w:r w:rsidR="00842926" w:rsidRPr="00130F2D">
        <w:rPr>
          <w:sz w:val="22"/>
          <w:szCs w:val="22"/>
        </w:rPr>
        <w:t xml:space="preserve"> года</w:t>
      </w:r>
      <w:r w:rsidR="00842926" w:rsidRPr="009B4B94">
        <w:rPr>
          <w:sz w:val="22"/>
          <w:szCs w:val="22"/>
        </w:rPr>
        <w:t>. При отсутствии письменного извещения</w:t>
      </w:r>
      <w:r w:rsidR="00AA5562" w:rsidRPr="009B4B94">
        <w:rPr>
          <w:sz w:val="22"/>
          <w:szCs w:val="22"/>
        </w:rPr>
        <w:t xml:space="preserve"> Заказчика о расторжении настоящего договора, договор автоматически про</w:t>
      </w:r>
      <w:r w:rsidR="00A73E97">
        <w:rPr>
          <w:sz w:val="22"/>
          <w:szCs w:val="22"/>
        </w:rPr>
        <w:t>лонгируется</w:t>
      </w:r>
      <w:r w:rsidR="00AA5562" w:rsidRPr="009B4B94">
        <w:rPr>
          <w:sz w:val="22"/>
          <w:szCs w:val="22"/>
        </w:rPr>
        <w:t xml:space="preserve"> на каждый следующий календарный год.</w:t>
      </w:r>
      <w:r w:rsidR="00AB5AE1">
        <w:rPr>
          <w:sz w:val="22"/>
          <w:szCs w:val="22"/>
        </w:rPr>
        <w:t xml:space="preserve"> Количество пролонгаций не ограничено.</w:t>
      </w:r>
    </w:p>
    <w:p w:rsidR="00AA5562" w:rsidRPr="009B4B94" w:rsidRDefault="00A71711" w:rsidP="00073DC6">
      <w:pPr>
        <w:numPr>
          <w:ilvl w:val="1"/>
          <w:numId w:val="2"/>
        </w:numPr>
        <w:tabs>
          <w:tab w:val="left" w:pos="180"/>
          <w:tab w:val="num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="00AA5562" w:rsidRPr="009B4B94">
        <w:rPr>
          <w:sz w:val="22"/>
          <w:szCs w:val="22"/>
        </w:rPr>
        <w:t>Настоящий договор является конфиденциальным документом, и никакие сведения не подлежат разглашению или передаче третьим лицам.</w:t>
      </w:r>
    </w:p>
    <w:p w:rsidR="00AA5562" w:rsidRPr="009B4B94" w:rsidRDefault="00A71711" w:rsidP="00073DC6">
      <w:pPr>
        <w:numPr>
          <w:ilvl w:val="1"/>
          <w:numId w:val="2"/>
        </w:numPr>
        <w:tabs>
          <w:tab w:val="left" w:pos="180"/>
          <w:tab w:val="num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="00AA5562" w:rsidRPr="009B4B94">
        <w:rPr>
          <w:sz w:val="22"/>
          <w:szCs w:val="22"/>
        </w:rPr>
        <w:t>Настоящий договор составлен в двух экземплярах, имеющих равную юридическую силу, по одному для каждого из сторон.</w:t>
      </w:r>
    </w:p>
    <w:p w:rsidR="00AA5562" w:rsidRPr="00F20802" w:rsidRDefault="00AA5562" w:rsidP="00A70646">
      <w:pPr>
        <w:tabs>
          <w:tab w:val="left" w:pos="180"/>
        </w:tabs>
        <w:ind w:firstLine="540"/>
        <w:rPr>
          <w:sz w:val="22"/>
          <w:szCs w:val="22"/>
        </w:rPr>
      </w:pPr>
    </w:p>
    <w:p w:rsidR="00AA1F33" w:rsidRPr="00F20802" w:rsidRDefault="00AA1F33" w:rsidP="00A70646">
      <w:pPr>
        <w:tabs>
          <w:tab w:val="left" w:pos="180"/>
        </w:tabs>
        <w:ind w:firstLine="540"/>
        <w:rPr>
          <w:sz w:val="22"/>
          <w:szCs w:val="22"/>
        </w:rPr>
      </w:pPr>
    </w:p>
    <w:p w:rsidR="00AA1F33" w:rsidRPr="00F20802" w:rsidRDefault="00AA1F33" w:rsidP="00A70646">
      <w:pPr>
        <w:tabs>
          <w:tab w:val="left" w:pos="180"/>
        </w:tabs>
        <w:ind w:firstLine="540"/>
        <w:rPr>
          <w:sz w:val="22"/>
          <w:szCs w:val="22"/>
        </w:rPr>
      </w:pPr>
    </w:p>
    <w:p w:rsidR="00AA1F33" w:rsidRPr="00F20802" w:rsidRDefault="00AA1F33" w:rsidP="00A70646">
      <w:pPr>
        <w:tabs>
          <w:tab w:val="left" w:pos="180"/>
        </w:tabs>
        <w:ind w:firstLine="540"/>
        <w:rPr>
          <w:sz w:val="22"/>
          <w:szCs w:val="22"/>
        </w:rPr>
      </w:pPr>
    </w:p>
    <w:p w:rsidR="00073DC6" w:rsidRDefault="00073DC6" w:rsidP="00A70646">
      <w:pPr>
        <w:tabs>
          <w:tab w:val="left" w:pos="180"/>
        </w:tabs>
        <w:ind w:firstLine="540"/>
        <w:rPr>
          <w:sz w:val="22"/>
          <w:szCs w:val="22"/>
        </w:rPr>
      </w:pPr>
    </w:p>
    <w:p w:rsidR="00073DC6" w:rsidRPr="009B4B94" w:rsidRDefault="00073DC6" w:rsidP="00A70646">
      <w:pPr>
        <w:tabs>
          <w:tab w:val="left" w:pos="180"/>
        </w:tabs>
        <w:ind w:firstLine="540"/>
        <w:rPr>
          <w:sz w:val="22"/>
          <w:szCs w:val="22"/>
        </w:rPr>
      </w:pPr>
    </w:p>
    <w:p w:rsidR="00AA5562" w:rsidRPr="009B4B94" w:rsidRDefault="00FE1E51" w:rsidP="00FE1E51">
      <w:pPr>
        <w:numPr>
          <w:ilvl w:val="0"/>
          <w:numId w:val="2"/>
        </w:numPr>
        <w:tabs>
          <w:tab w:val="left" w:pos="180"/>
        </w:tabs>
        <w:spacing w:line="360" w:lineRule="auto"/>
        <w:ind w:left="0" w:firstLine="539"/>
        <w:jc w:val="center"/>
        <w:rPr>
          <w:b/>
          <w:sz w:val="22"/>
          <w:szCs w:val="22"/>
        </w:rPr>
      </w:pPr>
      <w:r w:rsidRPr="009B4B94">
        <w:rPr>
          <w:b/>
          <w:sz w:val="22"/>
          <w:szCs w:val="22"/>
        </w:rPr>
        <w:lastRenderedPageBreak/>
        <w:t xml:space="preserve"> АДРЕСА И ПЛАТЕЖНЫЕ РЕКВИЗИТЫ СТОРОН.</w:t>
      </w:r>
    </w:p>
    <w:p w:rsidR="00371CAF" w:rsidRPr="00342CB1" w:rsidRDefault="00371CAF" w:rsidP="00A70646">
      <w:pPr>
        <w:tabs>
          <w:tab w:val="left" w:pos="180"/>
        </w:tabs>
        <w:ind w:firstLine="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A5562" w:rsidRPr="00D532FA" w:rsidTr="00D532FA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562" w:rsidRPr="00D532FA" w:rsidRDefault="008B609D" w:rsidP="00D532FA">
            <w:pPr>
              <w:tabs>
                <w:tab w:val="left" w:pos="180"/>
              </w:tabs>
              <w:rPr>
                <w:b/>
                <w:sz w:val="22"/>
                <w:szCs w:val="22"/>
              </w:rPr>
            </w:pPr>
            <w:r w:rsidRPr="00D532FA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5D" w:rsidRPr="00D532FA" w:rsidRDefault="008B609D" w:rsidP="00D532FA">
            <w:pPr>
              <w:tabs>
                <w:tab w:val="left" w:pos="180"/>
              </w:tabs>
              <w:rPr>
                <w:b/>
                <w:sz w:val="22"/>
                <w:szCs w:val="22"/>
              </w:rPr>
            </w:pPr>
            <w:r w:rsidRPr="00D532FA">
              <w:rPr>
                <w:b/>
                <w:sz w:val="22"/>
                <w:szCs w:val="22"/>
              </w:rPr>
              <w:t>Заказчик:</w:t>
            </w:r>
          </w:p>
        </w:tc>
      </w:tr>
      <w:tr w:rsidR="00AA5562" w:rsidTr="00D532FA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562" w:rsidRPr="00D532FA" w:rsidRDefault="008B609D" w:rsidP="00D532FA">
            <w:pPr>
              <w:tabs>
                <w:tab w:val="left" w:pos="180"/>
              </w:tabs>
              <w:rPr>
                <w:b/>
                <w:sz w:val="22"/>
                <w:szCs w:val="22"/>
              </w:rPr>
            </w:pPr>
            <w:r w:rsidRPr="00D532FA">
              <w:rPr>
                <w:b/>
                <w:sz w:val="22"/>
                <w:szCs w:val="22"/>
              </w:rPr>
              <w:t>ООО «</w:t>
            </w:r>
            <w:r w:rsidR="00A71711" w:rsidRPr="00D532FA">
              <w:rPr>
                <w:b/>
                <w:sz w:val="22"/>
                <w:szCs w:val="22"/>
              </w:rPr>
              <w:t>УралСтройТехника</w:t>
            </w:r>
            <w:r w:rsidR="00371CAF" w:rsidRPr="00D532F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562" w:rsidRPr="00D532FA" w:rsidRDefault="00AA5562" w:rsidP="00D532FA">
            <w:pPr>
              <w:tabs>
                <w:tab w:val="left" w:pos="180"/>
              </w:tabs>
              <w:rPr>
                <w:b/>
                <w:sz w:val="22"/>
                <w:szCs w:val="22"/>
              </w:rPr>
            </w:pPr>
          </w:p>
        </w:tc>
      </w:tr>
      <w:tr w:rsidR="00FE1E51" w:rsidTr="00D532FA">
        <w:trPr>
          <w:trHeight w:val="559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E51" w:rsidRPr="00D532FA" w:rsidRDefault="00073DC6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D532FA">
              <w:rPr>
                <w:sz w:val="22"/>
                <w:szCs w:val="22"/>
              </w:rPr>
              <w:t>Юр. а</w:t>
            </w:r>
            <w:r w:rsidR="009B4B94" w:rsidRPr="00D532FA">
              <w:rPr>
                <w:sz w:val="22"/>
                <w:szCs w:val="22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614090, г"/>
              </w:smartTagPr>
              <w:r w:rsidR="00F20802" w:rsidRPr="00D532FA">
                <w:rPr>
                  <w:sz w:val="22"/>
                  <w:szCs w:val="22"/>
                </w:rPr>
                <w:t>614090, г</w:t>
              </w:r>
            </w:smartTag>
            <w:r w:rsidR="00F20802" w:rsidRPr="00D532FA">
              <w:rPr>
                <w:sz w:val="22"/>
                <w:szCs w:val="22"/>
              </w:rPr>
              <w:t xml:space="preserve">. Пермь, ул. Солдатова, 16 офис 403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5D" w:rsidRPr="00D532FA" w:rsidRDefault="0091545D" w:rsidP="00D532FA">
            <w:pPr>
              <w:tabs>
                <w:tab w:val="left" w:pos="180"/>
              </w:tabs>
              <w:rPr>
                <w:szCs w:val="22"/>
              </w:rPr>
            </w:pPr>
          </w:p>
        </w:tc>
      </w:tr>
      <w:tr w:rsidR="002E1B5A" w:rsidTr="00D532FA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5A" w:rsidRPr="00D532FA" w:rsidRDefault="00073DC6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D532FA">
              <w:rPr>
                <w:sz w:val="22"/>
                <w:szCs w:val="22"/>
              </w:rPr>
              <w:t>Факт. а</w:t>
            </w:r>
            <w:r w:rsidR="00C46957" w:rsidRPr="00D532FA">
              <w:rPr>
                <w:sz w:val="22"/>
                <w:szCs w:val="22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614090, г"/>
              </w:smartTagPr>
              <w:r w:rsidR="00C46957" w:rsidRPr="00D532FA">
                <w:rPr>
                  <w:sz w:val="22"/>
                  <w:szCs w:val="22"/>
                </w:rPr>
                <w:t>614090, г</w:t>
              </w:r>
            </w:smartTag>
            <w:r w:rsidR="00C46957" w:rsidRPr="00D532FA">
              <w:rPr>
                <w:sz w:val="22"/>
                <w:szCs w:val="22"/>
              </w:rPr>
              <w:t xml:space="preserve">. Пермь, </w:t>
            </w:r>
            <w:r w:rsidR="005164B5" w:rsidRPr="00D532FA">
              <w:rPr>
                <w:sz w:val="22"/>
                <w:szCs w:val="22"/>
              </w:rPr>
              <w:t xml:space="preserve">ул. </w:t>
            </w:r>
            <w:r w:rsidR="00A71711" w:rsidRPr="00D532FA">
              <w:rPr>
                <w:sz w:val="22"/>
                <w:szCs w:val="22"/>
              </w:rPr>
              <w:t>Солдатова</w:t>
            </w:r>
            <w:r w:rsidR="0060795E" w:rsidRPr="00D532FA">
              <w:rPr>
                <w:sz w:val="22"/>
                <w:szCs w:val="22"/>
              </w:rPr>
              <w:t>, 16</w:t>
            </w:r>
            <w:r w:rsidR="00A73E97" w:rsidRPr="00D532FA">
              <w:rPr>
                <w:sz w:val="22"/>
                <w:szCs w:val="22"/>
              </w:rPr>
              <w:t xml:space="preserve"> офис 403</w:t>
            </w:r>
            <w:r w:rsidR="0060795E" w:rsidRPr="00D532FA">
              <w:rPr>
                <w:sz w:val="22"/>
                <w:szCs w:val="22"/>
              </w:rPr>
              <w:t xml:space="preserve"> </w:t>
            </w:r>
            <w:r w:rsidR="00A71711" w:rsidRPr="00D532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5A" w:rsidRPr="00D532FA" w:rsidRDefault="002E1B5A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2E1B5A" w:rsidTr="00D532FA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5A" w:rsidRPr="00D532FA" w:rsidRDefault="00C46957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D532FA">
              <w:rPr>
                <w:sz w:val="22"/>
                <w:szCs w:val="22"/>
              </w:rPr>
              <w:t>ОГРН</w:t>
            </w:r>
            <w:r w:rsidR="000323BD" w:rsidRPr="00D532FA">
              <w:rPr>
                <w:sz w:val="22"/>
                <w:szCs w:val="22"/>
              </w:rPr>
              <w:t xml:space="preserve"> </w:t>
            </w:r>
            <w:r w:rsidR="00A71711" w:rsidRPr="00D532FA">
              <w:rPr>
                <w:sz w:val="22"/>
                <w:szCs w:val="22"/>
              </w:rPr>
              <w:t>1085906007770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5A" w:rsidRPr="00D532FA" w:rsidRDefault="002E1B5A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2E1B5A" w:rsidTr="00D532FA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5A" w:rsidRPr="00D532FA" w:rsidRDefault="000323BD" w:rsidP="00F20802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D532FA">
              <w:rPr>
                <w:sz w:val="22"/>
                <w:szCs w:val="22"/>
              </w:rPr>
              <w:t>ИНН 590</w:t>
            </w:r>
            <w:r w:rsidR="00A71711" w:rsidRPr="00D532FA">
              <w:rPr>
                <w:sz w:val="22"/>
                <w:szCs w:val="22"/>
              </w:rPr>
              <w:t>6086750</w:t>
            </w:r>
            <w:r w:rsidRPr="00D532FA">
              <w:rPr>
                <w:sz w:val="22"/>
                <w:szCs w:val="22"/>
              </w:rPr>
              <w:t>, КПП 590</w:t>
            </w:r>
            <w:r w:rsidR="00F20802">
              <w:rPr>
                <w:sz w:val="22"/>
                <w:szCs w:val="22"/>
              </w:rPr>
              <w:t>4</w:t>
            </w:r>
            <w:r w:rsidRPr="00D532FA">
              <w:rPr>
                <w:sz w:val="22"/>
                <w:szCs w:val="22"/>
              </w:rPr>
              <w:t>01001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5A" w:rsidRPr="00D532FA" w:rsidRDefault="002E1B5A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2E1B5A" w:rsidTr="00D532FA">
        <w:trPr>
          <w:trHeight w:val="251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5A" w:rsidRPr="00D532FA" w:rsidRDefault="00C46957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D532FA">
              <w:rPr>
                <w:sz w:val="22"/>
                <w:szCs w:val="22"/>
              </w:rPr>
              <w:t xml:space="preserve">Р/с </w:t>
            </w:r>
            <w:r w:rsidR="00E4656E" w:rsidRPr="00D532FA">
              <w:rPr>
                <w:sz w:val="22"/>
                <w:szCs w:val="22"/>
              </w:rPr>
              <w:t>407</w:t>
            </w:r>
            <w:r w:rsidR="00A71711" w:rsidRPr="00D532FA">
              <w:rPr>
                <w:sz w:val="22"/>
                <w:szCs w:val="22"/>
              </w:rPr>
              <w:t>02810949500013736</w:t>
            </w:r>
            <w:r w:rsidR="005164B5" w:rsidRPr="00D532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5A" w:rsidRPr="00D532FA" w:rsidRDefault="002E1B5A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2E1B5A" w:rsidTr="00D532FA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5A" w:rsidRPr="00D532FA" w:rsidRDefault="005164B5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D532FA">
              <w:rPr>
                <w:sz w:val="22"/>
                <w:szCs w:val="22"/>
              </w:rPr>
              <w:t xml:space="preserve">в </w:t>
            </w:r>
            <w:r w:rsidR="00A71711" w:rsidRPr="00D532FA">
              <w:rPr>
                <w:sz w:val="22"/>
                <w:szCs w:val="22"/>
              </w:rPr>
              <w:t>Мотовилихинском ОСБ №</w:t>
            </w:r>
            <w:r w:rsidRPr="00D532FA">
              <w:rPr>
                <w:sz w:val="22"/>
                <w:szCs w:val="22"/>
              </w:rPr>
              <w:t xml:space="preserve"> </w:t>
            </w:r>
            <w:r w:rsidR="00A71711" w:rsidRPr="00D532FA">
              <w:rPr>
                <w:sz w:val="22"/>
                <w:szCs w:val="22"/>
              </w:rPr>
              <w:t>1793</w:t>
            </w:r>
            <w:r w:rsidR="00B874BA" w:rsidRPr="00D532FA">
              <w:rPr>
                <w:sz w:val="22"/>
                <w:szCs w:val="22"/>
              </w:rPr>
              <w:t xml:space="preserve"> Западно-Уральского банка Сбербанка РФ, г. Пермь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F8" w:rsidRPr="00D532FA" w:rsidRDefault="008A17F8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2E1B5A" w:rsidTr="00D532FA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5A" w:rsidRPr="00D532FA" w:rsidRDefault="005164B5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D532FA">
              <w:rPr>
                <w:sz w:val="22"/>
                <w:szCs w:val="22"/>
              </w:rPr>
              <w:t>К/с 30101810</w:t>
            </w:r>
            <w:r w:rsidR="00B874BA" w:rsidRPr="00D532FA">
              <w:rPr>
                <w:sz w:val="22"/>
                <w:szCs w:val="22"/>
              </w:rPr>
              <w:t>9</w:t>
            </w:r>
            <w:r w:rsidRPr="00D532FA">
              <w:rPr>
                <w:sz w:val="22"/>
                <w:szCs w:val="22"/>
              </w:rPr>
              <w:t>00000000</w:t>
            </w:r>
            <w:r w:rsidR="00B874BA" w:rsidRPr="00D532FA">
              <w:rPr>
                <w:sz w:val="22"/>
                <w:szCs w:val="22"/>
              </w:rPr>
              <w:t>603</w:t>
            </w:r>
            <w:r w:rsidRPr="00D532FA">
              <w:rPr>
                <w:sz w:val="22"/>
                <w:szCs w:val="22"/>
              </w:rPr>
              <w:t xml:space="preserve"> БИК 045773</w:t>
            </w:r>
            <w:r w:rsidR="00B874BA" w:rsidRPr="00D532FA">
              <w:rPr>
                <w:sz w:val="22"/>
                <w:szCs w:val="22"/>
              </w:rPr>
              <w:t>603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5A" w:rsidRPr="00D532FA" w:rsidRDefault="002E1B5A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2E1B5A" w:rsidTr="00D532FA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5A" w:rsidRPr="00D532FA" w:rsidRDefault="002E1B5A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5A" w:rsidRPr="00D532FA" w:rsidRDefault="002E1B5A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AA5562" w:rsidTr="00D532FA"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AA5562" w:rsidRPr="00D532FA" w:rsidRDefault="00AA5562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A5562" w:rsidRPr="00D532FA" w:rsidRDefault="00B874BA" w:rsidP="00D532FA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D532FA">
              <w:rPr>
                <w:sz w:val="22"/>
                <w:szCs w:val="22"/>
              </w:rPr>
              <w:t>Д.И.Зубарев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AA5562" w:rsidRPr="00D532FA" w:rsidRDefault="00AA5562" w:rsidP="00D532FA">
            <w:pPr>
              <w:tabs>
                <w:tab w:val="left" w:pos="180"/>
              </w:tabs>
              <w:ind w:firstLine="540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A5562" w:rsidRPr="00D532FA" w:rsidRDefault="00AA5562" w:rsidP="00D532FA">
            <w:pPr>
              <w:tabs>
                <w:tab w:val="left" w:pos="180"/>
              </w:tabs>
              <w:ind w:firstLine="22"/>
              <w:rPr>
                <w:sz w:val="22"/>
                <w:szCs w:val="22"/>
              </w:rPr>
            </w:pPr>
          </w:p>
        </w:tc>
      </w:tr>
    </w:tbl>
    <w:p w:rsidR="00AA5562" w:rsidRDefault="00AA5562" w:rsidP="00A70646">
      <w:pPr>
        <w:tabs>
          <w:tab w:val="left" w:pos="180"/>
        </w:tabs>
        <w:ind w:firstLine="540"/>
      </w:pPr>
    </w:p>
    <w:p w:rsidR="00AA5562" w:rsidRDefault="00AA5562" w:rsidP="00A70646">
      <w:pPr>
        <w:tabs>
          <w:tab w:val="left" w:pos="180"/>
        </w:tabs>
        <w:ind w:firstLine="540"/>
      </w:pPr>
    </w:p>
    <w:p w:rsidR="0018098D" w:rsidRDefault="0018098D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8A17F8" w:rsidRDefault="008A17F8" w:rsidP="00A70646">
      <w:pPr>
        <w:tabs>
          <w:tab w:val="left" w:pos="180"/>
        </w:tabs>
        <w:ind w:firstLine="540"/>
      </w:pPr>
    </w:p>
    <w:p w:rsidR="008A17F8" w:rsidRDefault="008A17F8" w:rsidP="00A70646">
      <w:pPr>
        <w:tabs>
          <w:tab w:val="left" w:pos="180"/>
        </w:tabs>
        <w:ind w:firstLine="540"/>
      </w:pPr>
    </w:p>
    <w:p w:rsidR="008A17F8" w:rsidRDefault="008A17F8" w:rsidP="00A70646">
      <w:pPr>
        <w:tabs>
          <w:tab w:val="left" w:pos="180"/>
        </w:tabs>
        <w:ind w:firstLine="540"/>
      </w:pPr>
    </w:p>
    <w:p w:rsidR="008A17F8" w:rsidRDefault="008A17F8" w:rsidP="00A70646">
      <w:pPr>
        <w:tabs>
          <w:tab w:val="left" w:pos="180"/>
        </w:tabs>
        <w:ind w:firstLine="540"/>
      </w:pPr>
    </w:p>
    <w:p w:rsidR="008A17F8" w:rsidRDefault="008A17F8" w:rsidP="00A70646">
      <w:pPr>
        <w:tabs>
          <w:tab w:val="left" w:pos="180"/>
        </w:tabs>
        <w:ind w:firstLine="540"/>
      </w:pPr>
    </w:p>
    <w:p w:rsidR="008A17F8" w:rsidRDefault="008A17F8" w:rsidP="00A70646">
      <w:pPr>
        <w:tabs>
          <w:tab w:val="left" w:pos="180"/>
        </w:tabs>
        <w:ind w:firstLine="540"/>
      </w:pPr>
    </w:p>
    <w:p w:rsidR="008A17F8" w:rsidRDefault="008A17F8" w:rsidP="00A70646">
      <w:pPr>
        <w:tabs>
          <w:tab w:val="left" w:pos="180"/>
        </w:tabs>
        <w:ind w:firstLine="540"/>
      </w:pPr>
    </w:p>
    <w:p w:rsidR="008A17F8" w:rsidRDefault="008A17F8" w:rsidP="00A70646">
      <w:pPr>
        <w:tabs>
          <w:tab w:val="left" w:pos="180"/>
        </w:tabs>
        <w:ind w:firstLine="540"/>
      </w:pPr>
    </w:p>
    <w:p w:rsidR="008A17F8" w:rsidRDefault="008A17F8" w:rsidP="00A70646">
      <w:pPr>
        <w:tabs>
          <w:tab w:val="left" w:pos="180"/>
        </w:tabs>
        <w:ind w:firstLine="540"/>
      </w:pPr>
    </w:p>
    <w:p w:rsidR="008A17F8" w:rsidRDefault="008A17F8" w:rsidP="00A70646">
      <w:pPr>
        <w:tabs>
          <w:tab w:val="left" w:pos="180"/>
        </w:tabs>
        <w:ind w:firstLine="540"/>
      </w:pPr>
    </w:p>
    <w:p w:rsidR="008A17F8" w:rsidRDefault="008A17F8" w:rsidP="00A70646">
      <w:pPr>
        <w:tabs>
          <w:tab w:val="left" w:pos="180"/>
        </w:tabs>
        <w:ind w:firstLine="540"/>
      </w:pPr>
    </w:p>
    <w:p w:rsidR="008A17F8" w:rsidRDefault="008A17F8" w:rsidP="00A70646">
      <w:pPr>
        <w:tabs>
          <w:tab w:val="left" w:pos="180"/>
        </w:tabs>
        <w:ind w:firstLine="540"/>
      </w:pPr>
    </w:p>
    <w:p w:rsidR="008A17F8" w:rsidRDefault="008A17F8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6636E3" w:rsidRDefault="006636E3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342CB1" w:rsidRDefault="00342CB1" w:rsidP="00A70646">
      <w:pPr>
        <w:tabs>
          <w:tab w:val="left" w:pos="180"/>
        </w:tabs>
        <w:ind w:firstLine="540"/>
      </w:pPr>
    </w:p>
    <w:p w:rsidR="00C10153" w:rsidRDefault="00C10153" w:rsidP="00C10153">
      <w:pPr>
        <w:tabs>
          <w:tab w:val="left" w:pos="180"/>
        </w:tabs>
        <w:ind w:firstLine="540"/>
        <w:jc w:val="right"/>
        <w:rPr>
          <w:sz w:val="22"/>
          <w:szCs w:val="22"/>
        </w:rPr>
      </w:pPr>
      <w:r w:rsidRPr="00342CB1">
        <w:rPr>
          <w:sz w:val="22"/>
          <w:szCs w:val="22"/>
        </w:rPr>
        <w:lastRenderedPageBreak/>
        <w:t xml:space="preserve">Приложение № 1 </w:t>
      </w:r>
    </w:p>
    <w:p w:rsidR="00C10153" w:rsidRPr="00342CB1" w:rsidRDefault="00C10153" w:rsidP="00C10153">
      <w:pPr>
        <w:tabs>
          <w:tab w:val="left" w:pos="180"/>
        </w:tabs>
        <w:ind w:firstLine="540"/>
        <w:jc w:val="right"/>
        <w:rPr>
          <w:sz w:val="22"/>
          <w:szCs w:val="22"/>
        </w:rPr>
      </w:pPr>
      <w:r w:rsidRPr="00342CB1">
        <w:rPr>
          <w:sz w:val="22"/>
          <w:szCs w:val="22"/>
        </w:rPr>
        <w:t>к договору №</w:t>
      </w:r>
      <w:r w:rsidR="00163E75">
        <w:rPr>
          <w:sz w:val="22"/>
          <w:szCs w:val="22"/>
        </w:rPr>
        <w:t>____</w:t>
      </w:r>
      <w:r>
        <w:rPr>
          <w:sz w:val="22"/>
          <w:szCs w:val="22"/>
        </w:rPr>
        <w:t xml:space="preserve">  от  </w:t>
      </w:r>
      <w:r w:rsidR="00163E75">
        <w:rPr>
          <w:sz w:val="22"/>
          <w:szCs w:val="22"/>
        </w:rPr>
        <w:t>____________</w:t>
      </w:r>
    </w:p>
    <w:p w:rsidR="00C10153" w:rsidRPr="00342CB1" w:rsidRDefault="00C10153" w:rsidP="00C10153">
      <w:pPr>
        <w:tabs>
          <w:tab w:val="left" w:pos="180"/>
        </w:tabs>
        <w:jc w:val="right"/>
        <w:rPr>
          <w:sz w:val="22"/>
          <w:szCs w:val="22"/>
        </w:rPr>
      </w:pPr>
      <w:r w:rsidRPr="00342CB1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оказание автотранспортных услуг, </w:t>
      </w:r>
      <w:r w:rsidRPr="00342CB1">
        <w:rPr>
          <w:sz w:val="22"/>
          <w:szCs w:val="22"/>
        </w:rPr>
        <w:t>предоставление услуг спецтехники</w:t>
      </w:r>
      <w:r>
        <w:rPr>
          <w:sz w:val="22"/>
          <w:szCs w:val="22"/>
        </w:rPr>
        <w:t>.</w:t>
      </w:r>
    </w:p>
    <w:p w:rsidR="00C10153" w:rsidRDefault="00C10153" w:rsidP="00C10153">
      <w:pPr>
        <w:tabs>
          <w:tab w:val="left" w:pos="180"/>
        </w:tabs>
        <w:ind w:firstLine="540"/>
        <w:jc w:val="center"/>
        <w:rPr>
          <w:sz w:val="22"/>
          <w:szCs w:val="22"/>
        </w:rPr>
      </w:pPr>
    </w:p>
    <w:p w:rsidR="00C10153" w:rsidRDefault="00C10153" w:rsidP="00C10153">
      <w:pPr>
        <w:tabs>
          <w:tab w:val="left" w:pos="1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ПРЕЙСКУРАНТ</w:t>
      </w:r>
    </w:p>
    <w:p w:rsidR="00C10153" w:rsidRDefault="00C10153" w:rsidP="00C10153">
      <w:pPr>
        <w:tabs>
          <w:tab w:val="left" w:pos="180"/>
        </w:tabs>
        <w:ind w:firstLine="54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-612" w:tblpY="6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9"/>
        <w:gridCol w:w="1798"/>
        <w:gridCol w:w="1451"/>
      </w:tblGrid>
      <w:tr w:rsidR="00C10153" w:rsidRPr="00D532FA" w:rsidTr="00D532FA">
        <w:trPr>
          <w:trHeight w:val="721"/>
        </w:trPr>
        <w:tc>
          <w:tcPr>
            <w:tcW w:w="6759" w:type="dxa"/>
            <w:vAlign w:val="center"/>
          </w:tcPr>
          <w:p w:rsidR="00C10153" w:rsidRPr="00D532FA" w:rsidRDefault="00C10153" w:rsidP="00D532FA">
            <w:pPr>
              <w:ind w:right="1133"/>
              <w:jc w:val="center"/>
              <w:rPr>
                <w:b/>
                <w:sz w:val="20"/>
                <w:szCs w:val="20"/>
              </w:rPr>
            </w:pPr>
            <w:r w:rsidRPr="00D532FA">
              <w:rPr>
                <w:b/>
                <w:sz w:val="20"/>
                <w:szCs w:val="20"/>
              </w:rPr>
              <w:t>Грузовые перевозки: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D532FA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D532FA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D532FA">
              <w:rPr>
                <w:b/>
                <w:sz w:val="20"/>
                <w:szCs w:val="20"/>
              </w:rPr>
              <w:t>область</w:t>
            </w:r>
          </w:p>
        </w:tc>
      </w:tr>
      <w:tr w:rsidR="00C10153" w:rsidRPr="00D532FA" w:rsidTr="00D532FA">
        <w:trPr>
          <w:trHeight w:val="365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КАМАЗ-5410 (панель) борт, коники, ремни; </w:t>
            </w:r>
          </w:p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длина12м г/п 20тонн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3</w:t>
            </w:r>
            <w:r w:rsidRPr="00D532FA">
              <w:rPr>
                <w:sz w:val="20"/>
                <w:szCs w:val="20"/>
              </w:rPr>
              <w:t>00*4ч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Европанель ; длина13,6 -14м ;шир.2,45м; г/п 20 тонн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4</w:t>
            </w:r>
            <w:r w:rsidRPr="00D532FA">
              <w:rPr>
                <w:sz w:val="20"/>
                <w:szCs w:val="20"/>
              </w:rPr>
              <w:t>00* 4 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42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КАМАЗ-54117 (панель); длина 8 , 9 </w:t>
            </w:r>
            <w:smartTag w:uri="urn:schemas-microsoft-com:office:smarttags" w:element="metricconverter">
              <w:smartTagPr>
                <w:attr w:name="ProductID" w:val=",10 м"/>
              </w:smartTagPr>
              <w:r w:rsidRPr="00D532FA">
                <w:rPr>
                  <w:sz w:val="20"/>
                  <w:szCs w:val="20"/>
                </w:rPr>
                <w:t>,10 м</w:t>
              </w:r>
            </w:smartTag>
            <w:r w:rsidRPr="00D532FA">
              <w:rPr>
                <w:sz w:val="20"/>
                <w:szCs w:val="20"/>
              </w:rPr>
              <w:t xml:space="preserve"> ; г/п 15тонн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2</w:t>
            </w:r>
            <w:r w:rsidRPr="00D532FA">
              <w:rPr>
                <w:sz w:val="20"/>
                <w:szCs w:val="20"/>
              </w:rPr>
              <w:t>00* 4 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КАМАЗ-53212 (борт); длина 6-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D532FA">
                <w:rPr>
                  <w:sz w:val="20"/>
                  <w:szCs w:val="20"/>
                </w:rPr>
                <w:t>6,5 м</w:t>
              </w:r>
            </w:smartTag>
            <w:r w:rsidRPr="00D532FA">
              <w:rPr>
                <w:sz w:val="20"/>
                <w:szCs w:val="20"/>
              </w:rPr>
              <w:t>, г/п 10тоннн</w:t>
            </w:r>
          </w:p>
        </w:tc>
        <w:tc>
          <w:tcPr>
            <w:tcW w:w="1798" w:type="dxa"/>
            <w:vAlign w:val="center"/>
          </w:tcPr>
          <w:p w:rsidR="00C10153" w:rsidRPr="00D532FA" w:rsidRDefault="00F449B7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20</w:t>
            </w:r>
            <w:r w:rsidR="00C10153" w:rsidRPr="00D532FA">
              <w:rPr>
                <w:sz w:val="20"/>
                <w:szCs w:val="20"/>
              </w:rPr>
              <w:t>0*4ч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КАМАЗ-55111 (самосвал) г/п  10-13 тонн, объём кузова от </w:t>
            </w:r>
            <w:smartTag w:uri="urn:schemas-microsoft-com:office:smarttags" w:element="metricconverter">
              <w:smartTagPr>
                <w:attr w:name="ProductID" w:val="6 м3"/>
              </w:smartTagPr>
              <w:r w:rsidRPr="00D532FA">
                <w:rPr>
                  <w:sz w:val="20"/>
                  <w:szCs w:val="20"/>
                </w:rPr>
                <w:t>6 м3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F20802" w:rsidP="00D532FA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C10153" w:rsidRPr="00D532FA">
              <w:rPr>
                <w:sz w:val="20"/>
                <w:szCs w:val="20"/>
              </w:rPr>
              <w:t>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КАМАЗ-65115 (самосвал) г/п 15 тонн, объём кузова от </w:t>
            </w:r>
            <w:smartTag w:uri="urn:schemas-microsoft-com:office:smarttags" w:element="metricconverter">
              <w:smartTagPr>
                <w:attr w:name="ProductID" w:val="9 м3"/>
              </w:smartTagPr>
              <w:r w:rsidRPr="00D532FA">
                <w:rPr>
                  <w:sz w:val="20"/>
                  <w:szCs w:val="20"/>
                </w:rPr>
                <w:t>9 м3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F449B7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3</w:t>
            </w:r>
            <w:r w:rsidR="00EB4A1F" w:rsidRPr="00D532FA">
              <w:rPr>
                <w:sz w:val="20"/>
                <w:szCs w:val="20"/>
              </w:rPr>
              <w:t>0</w:t>
            </w:r>
            <w:r w:rsidR="00C10153" w:rsidRPr="00D532FA">
              <w:rPr>
                <w:sz w:val="20"/>
                <w:szCs w:val="20"/>
              </w:rPr>
              <w:t>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КАМАЗ-6520 (самосвал) г/п 20 тонн, объём кузова от </w:t>
            </w:r>
            <w:smartTag w:uri="urn:schemas-microsoft-com:office:smarttags" w:element="metricconverter">
              <w:smartTagPr>
                <w:attr w:name="ProductID" w:val="12 м3"/>
              </w:smartTagPr>
              <w:r w:rsidRPr="00D532FA">
                <w:rPr>
                  <w:sz w:val="20"/>
                  <w:szCs w:val="20"/>
                </w:rPr>
                <w:t>12 м3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6</w:t>
            </w:r>
            <w:r w:rsidRPr="00D532FA">
              <w:rPr>
                <w:sz w:val="20"/>
                <w:szCs w:val="20"/>
              </w:rPr>
              <w:t>00*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  <w:lang w:val="en-US"/>
              </w:rPr>
              <w:t>SCANIA</w:t>
            </w:r>
            <w:r w:rsidRPr="00D532FA">
              <w:rPr>
                <w:sz w:val="20"/>
                <w:szCs w:val="20"/>
              </w:rPr>
              <w:t>-</w:t>
            </w:r>
            <w:r w:rsidRPr="00D532FA">
              <w:rPr>
                <w:sz w:val="20"/>
                <w:szCs w:val="20"/>
                <w:lang w:val="en-US"/>
              </w:rPr>
              <w:t>R</w:t>
            </w:r>
            <w:r w:rsidRPr="00D532FA">
              <w:rPr>
                <w:sz w:val="20"/>
                <w:szCs w:val="20"/>
              </w:rPr>
              <w:t xml:space="preserve">380 (самосвал) г/п 25 тонн, объём кузова от </w:t>
            </w:r>
            <w:smartTag w:uri="urn:schemas-microsoft-com:office:smarttags" w:element="metricconverter">
              <w:smartTagPr>
                <w:attr w:name="ProductID" w:val="16 м3"/>
              </w:smartTagPr>
              <w:r w:rsidRPr="00D532FA">
                <w:rPr>
                  <w:sz w:val="20"/>
                  <w:szCs w:val="20"/>
                </w:rPr>
                <w:t>16 м3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F449B7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от</w:t>
            </w:r>
            <w:r w:rsidR="00C10153"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6</w:t>
            </w:r>
            <w:r w:rsidR="00C10153" w:rsidRPr="00D532FA">
              <w:rPr>
                <w:sz w:val="20"/>
                <w:szCs w:val="20"/>
              </w:rPr>
              <w:t>00*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ЗИЛ- ММЗ-4505 (самосвал) г/п 5 тонн, объём кузова от </w:t>
            </w:r>
            <w:smartTag w:uri="urn:schemas-microsoft-com:office:smarttags" w:element="metricconverter">
              <w:smartTagPr>
                <w:attr w:name="ProductID" w:val="2 м3"/>
              </w:smartTagPr>
              <w:r w:rsidRPr="00D532FA">
                <w:rPr>
                  <w:sz w:val="20"/>
                  <w:szCs w:val="20"/>
                </w:rPr>
                <w:t>2 м3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F20802" w:rsidP="00D532FA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10153" w:rsidRPr="00D532FA">
              <w:rPr>
                <w:sz w:val="20"/>
                <w:szCs w:val="20"/>
              </w:rPr>
              <w:t>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Кран-борт, 5 тонн – 4,8м, стрела 3т- 7м</w:t>
            </w:r>
          </w:p>
        </w:tc>
        <w:tc>
          <w:tcPr>
            <w:tcW w:w="1798" w:type="dxa"/>
            <w:vAlign w:val="center"/>
          </w:tcPr>
          <w:p w:rsidR="00C10153" w:rsidRPr="00D532FA" w:rsidRDefault="00F449B7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20</w:t>
            </w:r>
            <w:r w:rsidR="00C10153" w:rsidRPr="00D532FA">
              <w:rPr>
                <w:sz w:val="20"/>
                <w:szCs w:val="20"/>
              </w:rPr>
              <w:t>0*2ч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Кран-борт, 5 тонн – 5,2м, стрела 3т- 12м</w:t>
            </w:r>
          </w:p>
        </w:tc>
        <w:tc>
          <w:tcPr>
            <w:tcW w:w="1798" w:type="dxa"/>
            <w:vAlign w:val="center"/>
          </w:tcPr>
          <w:p w:rsidR="00C10153" w:rsidRPr="00D532FA" w:rsidRDefault="00F449B7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20</w:t>
            </w:r>
            <w:r w:rsidR="00C10153" w:rsidRPr="00D532FA">
              <w:rPr>
                <w:sz w:val="20"/>
                <w:szCs w:val="20"/>
              </w:rPr>
              <w:t>0*2ч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Кран-борт КАМАЗ, 10тонн- 6-9м, стрела 3т-11м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5</w:t>
            </w:r>
            <w:r w:rsidRPr="00D532FA">
              <w:rPr>
                <w:sz w:val="20"/>
                <w:szCs w:val="20"/>
              </w:rPr>
              <w:t>00*3ч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Кран-борт </w:t>
            </w:r>
            <w:r w:rsidRPr="00D532FA">
              <w:rPr>
                <w:sz w:val="20"/>
                <w:szCs w:val="20"/>
                <w:lang w:val="en-US"/>
              </w:rPr>
              <w:t>KIA</w:t>
            </w:r>
            <w:r w:rsidRPr="00D532FA">
              <w:rPr>
                <w:sz w:val="20"/>
                <w:szCs w:val="20"/>
              </w:rPr>
              <w:t xml:space="preserve">, УРАЛ(вездеход), 15тонн- 9м, стрела 7т-22м 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8</w:t>
            </w:r>
            <w:r w:rsidR="000064B9" w:rsidRPr="00D532FA">
              <w:rPr>
                <w:sz w:val="20"/>
                <w:szCs w:val="20"/>
              </w:rPr>
              <w:t>0</w:t>
            </w:r>
            <w:r w:rsidRPr="00D532FA">
              <w:rPr>
                <w:sz w:val="20"/>
                <w:szCs w:val="20"/>
              </w:rPr>
              <w:t>0*3ч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АГП (Автовышка) ЗИЛ-130, высота подъёма 18-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D532FA">
                <w:rPr>
                  <w:sz w:val="20"/>
                  <w:szCs w:val="20"/>
                </w:rPr>
                <w:t>22 м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F20802" w:rsidP="00D532FA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C10153" w:rsidRPr="00D532FA">
              <w:rPr>
                <w:sz w:val="20"/>
                <w:szCs w:val="20"/>
              </w:rPr>
              <w:t>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Автовышка </w:t>
            </w:r>
            <w:r w:rsidRPr="00D532FA">
              <w:rPr>
                <w:sz w:val="20"/>
                <w:szCs w:val="20"/>
                <w:lang w:val="en-US"/>
              </w:rPr>
              <w:t>MITSUBISHI</w:t>
            </w:r>
            <w:r w:rsidRPr="00D532FA">
              <w:rPr>
                <w:sz w:val="20"/>
                <w:szCs w:val="20"/>
              </w:rPr>
              <w:t xml:space="preserve">, высота 15, 17м; </w:t>
            </w:r>
          </w:p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телескопическая стрела</w:t>
            </w:r>
          </w:p>
        </w:tc>
        <w:tc>
          <w:tcPr>
            <w:tcW w:w="1798" w:type="dxa"/>
            <w:vAlign w:val="center"/>
          </w:tcPr>
          <w:p w:rsidR="00C10153" w:rsidRPr="00D532FA" w:rsidRDefault="00F20802" w:rsidP="00D532FA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C10153" w:rsidRPr="00D532FA">
              <w:rPr>
                <w:sz w:val="20"/>
                <w:szCs w:val="20"/>
              </w:rPr>
              <w:t>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Автовышка </w:t>
            </w:r>
            <w:r w:rsidRPr="00D532FA">
              <w:rPr>
                <w:sz w:val="20"/>
                <w:szCs w:val="20"/>
                <w:lang w:val="en-US"/>
              </w:rPr>
              <w:t>ISUZU</w:t>
            </w:r>
            <w:r w:rsidRPr="00D532FA">
              <w:rPr>
                <w:sz w:val="20"/>
                <w:szCs w:val="20"/>
              </w:rPr>
              <w:t xml:space="preserve">, высота 24,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D532FA">
                <w:rPr>
                  <w:sz w:val="20"/>
                  <w:szCs w:val="20"/>
                </w:rPr>
                <w:t>26 м</w:t>
              </w:r>
            </w:smartTag>
            <w:r w:rsidRPr="00D532FA">
              <w:rPr>
                <w:sz w:val="20"/>
                <w:szCs w:val="20"/>
              </w:rPr>
              <w:t>,28м телескопическая стрела</w:t>
            </w:r>
          </w:p>
        </w:tc>
        <w:tc>
          <w:tcPr>
            <w:tcW w:w="1798" w:type="dxa"/>
            <w:vAlign w:val="center"/>
          </w:tcPr>
          <w:p w:rsidR="00C10153" w:rsidRPr="00D532FA" w:rsidRDefault="00F449B7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от</w:t>
            </w:r>
            <w:r w:rsidR="00C10153" w:rsidRPr="00D532FA">
              <w:rPr>
                <w:sz w:val="20"/>
                <w:szCs w:val="20"/>
              </w:rPr>
              <w:t>1</w:t>
            </w:r>
            <w:r w:rsidRPr="00D532FA">
              <w:rPr>
                <w:sz w:val="20"/>
                <w:szCs w:val="20"/>
              </w:rPr>
              <w:t>6</w:t>
            </w:r>
            <w:r w:rsidR="00C10153" w:rsidRPr="00D532FA">
              <w:rPr>
                <w:sz w:val="20"/>
                <w:szCs w:val="20"/>
              </w:rPr>
              <w:t>00*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b/>
                <w:sz w:val="20"/>
                <w:szCs w:val="20"/>
              </w:rPr>
            </w:pPr>
            <w:r w:rsidRPr="00D532FA">
              <w:rPr>
                <w:b/>
                <w:sz w:val="20"/>
                <w:szCs w:val="20"/>
              </w:rPr>
              <w:t>Перевозка негабаритного и тяжеловесного груза:</w:t>
            </w:r>
          </w:p>
        </w:tc>
        <w:tc>
          <w:tcPr>
            <w:tcW w:w="1798" w:type="dxa"/>
          </w:tcPr>
          <w:p w:rsidR="00C10153" w:rsidRPr="00D532FA" w:rsidRDefault="00C10153" w:rsidP="00D532FA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D532FA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451" w:type="dxa"/>
          </w:tcPr>
          <w:p w:rsidR="00C10153" w:rsidRPr="00D532FA" w:rsidRDefault="00C10153" w:rsidP="00D532FA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D532FA">
              <w:rPr>
                <w:b/>
                <w:sz w:val="20"/>
                <w:szCs w:val="20"/>
              </w:rPr>
              <w:t>область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Широковоз, длина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532FA">
                <w:rPr>
                  <w:sz w:val="20"/>
                  <w:szCs w:val="20"/>
                </w:rPr>
                <w:t>6 м</w:t>
              </w:r>
            </w:smartTag>
            <w:r w:rsidRPr="00D532FA">
              <w:rPr>
                <w:sz w:val="20"/>
                <w:szCs w:val="20"/>
              </w:rPr>
              <w:t>, шир. 2,5- 3,5м, г/п  10-13 тонн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от 1</w:t>
            </w:r>
            <w:r w:rsidR="00F20802">
              <w:rPr>
                <w:sz w:val="20"/>
                <w:szCs w:val="20"/>
              </w:rPr>
              <w:t>3</w:t>
            </w:r>
            <w:r w:rsidRPr="00D532FA">
              <w:rPr>
                <w:sz w:val="20"/>
                <w:szCs w:val="20"/>
              </w:rPr>
              <w:t>00*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Низкорамный трал выс. 1,25м, шир.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D532FA">
                <w:rPr>
                  <w:sz w:val="20"/>
                  <w:szCs w:val="20"/>
                </w:rPr>
                <w:t>2,8 м</w:t>
              </w:r>
            </w:smartTag>
            <w:r w:rsidRPr="00D532FA">
              <w:rPr>
                <w:sz w:val="20"/>
                <w:szCs w:val="20"/>
              </w:rPr>
              <w:t>, г/п 25 тонн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от </w:t>
            </w:r>
            <w:r w:rsidRPr="00D532FA">
              <w:rPr>
                <w:sz w:val="20"/>
                <w:szCs w:val="20"/>
                <w:lang w:val="en-US"/>
              </w:rPr>
              <w:t>2</w:t>
            </w:r>
            <w:r w:rsidR="00F20802">
              <w:rPr>
                <w:sz w:val="20"/>
                <w:szCs w:val="20"/>
              </w:rPr>
              <w:t>5</w:t>
            </w:r>
            <w:r w:rsidRPr="00D532FA">
              <w:rPr>
                <w:sz w:val="20"/>
                <w:szCs w:val="20"/>
              </w:rPr>
              <w:t xml:space="preserve">00* </w:t>
            </w:r>
            <w:r w:rsidRPr="00D532FA">
              <w:rPr>
                <w:sz w:val="20"/>
                <w:szCs w:val="20"/>
                <w:lang w:val="en-US"/>
              </w:rPr>
              <w:t>4</w:t>
            </w:r>
            <w:r w:rsidRPr="00D532FA">
              <w:rPr>
                <w:sz w:val="20"/>
                <w:szCs w:val="20"/>
              </w:rPr>
              <w:t>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Низкорамный трал выс. 1м, шир. 2,5-</w:t>
            </w:r>
            <w:smartTag w:uri="urn:schemas-microsoft-com:office:smarttags" w:element="metricconverter">
              <w:smartTagPr>
                <w:attr w:name="ProductID" w:val="3,2 м"/>
              </w:smartTagPr>
              <w:r w:rsidRPr="00D532FA">
                <w:rPr>
                  <w:sz w:val="20"/>
                  <w:szCs w:val="20"/>
                </w:rPr>
                <w:t>3,2 м</w:t>
              </w:r>
            </w:smartTag>
            <w:r w:rsidRPr="00D532FA">
              <w:rPr>
                <w:sz w:val="20"/>
                <w:szCs w:val="20"/>
              </w:rPr>
              <w:t>, г/п 28 тонн</w:t>
            </w:r>
          </w:p>
        </w:tc>
        <w:tc>
          <w:tcPr>
            <w:tcW w:w="1798" w:type="dxa"/>
            <w:vAlign w:val="center"/>
          </w:tcPr>
          <w:p w:rsidR="00C10153" w:rsidRPr="00D532FA" w:rsidRDefault="00F20802" w:rsidP="00F20802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</w:t>
            </w:r>
            <w:r w:rsidR="00C10153" w:rsidRPr="00D532FA">
              <w:rPr>
                <w:sz w:val="20"/>
                <w:szCs w:val="20"/>
              </w:rPr>
              <w:t>00*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77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Низкорамный трал</w:t>
            </w:r>
            <w:r w:rsidR="002179E7" w:rsidRPr="00D532FA">
              <w:rPr>
                <w:sz w:val="20"/>
                <w:szCs w:val="20"/>
              </w:rPr>
              <w:t xml:space="preserve"> (г/п 42т. длина грузовой площадки 11м, ширина 2,5-3м; угол заезда 8 градусов)</w:t>
            </w:r>
          </w:p>
        </w:tc>
        <w:tc>
          <w:tcPr>
            <w:tcW w:w="1798" w:type="dxa"/>
            <w:vAlign w:val="center"/>
          </w:tcPr>
          <w:p w:rsidR="00C10153" w:rsidRPr="00D532FA" w:rsidRDefault="00F20802" w:rsidP="00D532FA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</w:t>
            </w:r>
            <w:r w:rsidR="00F449B7" w:rsidRPr="00D532FA">
              <w:rPr>
                <w:sz w:val="20"/>
                <w:szCs w:val="20"/>
              </w:rPr>
              <w:t>5</w:t>
            </w:r>
            <w:r w:rsidR="00C40E90" w:rsidRPr="00D532FA">
              <w:rPr>
                <w:sz w:val="20"/>
                <w:szCs w:val="20"/>
              </w:rPr>
              <w:t>00</w:t>
            </w:r>
            <w:r w:rsidR="00C10153" w:rsidRPr="00D532FA">
              <w:rPr>
                <w:sz w:val="20"/>
                <w:szCs w:val="20"/>
              </w:rPr>
              <w:t>* 8ч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Низкорамный трал выс. 0,9м, шир. 2,5-3м, г/п 60 тонн</w:t>
            </w:r>
          </w:p>
        </w:tc>
        <w:tc>
          <w:tcPr>
            <w:tcW w:w="1798" w:type="dxa"/>
            <w:vAlign w:val="center"/>
          </w:tcPr>
          <w:p w:rsidR="00C10153" w:rsidRPr="00D532FA" w:rsidRDefault="00F20802" w:rsidP="00F20802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40</w:t>
            </w:r>
            <w:r w:rsidR="00C10153" w:rsidRPr="00D532FA">
              <w:rPr>
                <w:sz w:val="20"/>
                <w:szCs w:val="20"/>
              </w:rPr>
              <w:t>00*8ч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b/>
                <w:sz w:val="20"/>
                <w:szCs w:val="20"/>
              </w:rPr>
            </w:pPr>
            <w:r w:rsidRPr="00D532FA">
              <w:rPr>
                <w:b/>
                <w:sz w:val="20"/>
                <w:szCs w:val="20"/>
              </w:rPr>
              <w:t>Специализированная техника:</w:t>
            </w:r>
          </w:p>
        </w:tc>
        <w:tc>
          <w:tcPr>
            <w:tcW w:w="1798" w:type="dxa"/>
          </w:tcPr>
          <w:p w:rsidR="00C10153" w:rsidRPr="00D532FA" w:rsidRDefault="00C10153" w:rsidP="00D532FA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D532FA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451" w:type="dxa"/>
          </w:tcPr>
          <w:p w:rsidR="00C10153" w:rsidRPr="00D532FA" w:rsidRDefault="00C10153" w:rsidP="00D532FA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D532FA">
              <w:rPr>
                <w:b/>
                <w:sz w:val="20"/>
                <w:szCs w:val="20"/>
              </w:rPr>
              <w:t>область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А/кран МАЗ КС-3577, стрела 14м, 14 тонн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  <w:lang w:val="en-US"/>
              </w:rPr>
              <w:t>1</w:t>
            </w:r>
            <w:r w:rsidR="00F20802">
              <w:rPr>
                <w:sz w:val="20"/>
                <w:szCs w:val="20"/>
              </w:rPr>
              <w:t>3</w:t>
            </w:r>
            <w:r w:rsidRPr="00D532FA">
              <w:rPr>
                <w:sz w:val="20"/>
                <w:szCs w:val="20"/>
                <w:lang w:val="en-US"/>
              </w:rPr>
              <w:t>0</w:t>
            </w:r>
            <w:r w:rsidRPr="00D532FA">
              <w:rPr>
                <w:sz w:val="20"/>
                <w:szCs w:val="20"/>
              </w:rPr>
              <w:t>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А/кран УРАЛ КС-3574, 14м -14 тонн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  <w:lang w:val="en-US"/>
              </w:rPr>
              <w:t>1</w:t>
            </w:r>
            <w:r w:rsidR="00F20802">
              <w:rPr>
                <w:sz w:val="20"/>
                <w:szCs w:val="20"/>
              </w:rPr>
              <w:t>3</w:t>
            </w:r>
            <w:r w:rsidRPr="00D532FA">
              <w:rPr>
                <w:sz w:val="20"/>
                <w:szCs w:val="20"/>
                <w:lang w:val="en-US"/>
              </w:rPr>
              <w:t>0</w:t>
            </w:r>
            <w:r w:rsidRPr="00D532FA">
              <w:rPr>
                <w:sz w:val="20"/>
                <w:szCs w:val="20"/>
              </w:rPr>
              <w:t>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А/кран ЗИЛ-133 ГЯ, 10 тонн, </w:t>
            </w:r>
            <w:smartTag w:uri="urn:schemas-microsoft-com:office:smarttags" w:element="metricconverter">
              <w:smartTagPr>
                <w:attr w:name="ProductID" w:val="15,5 м"/>
              </w:smartTagPr>
              <w:r w:rsidRPr="00D532FA">
                <w:rPr>
                  <w:sz w:val="20"/>
                  <w:szCs w:val="20"/>
                </w:rPr>
                <w:t>15,5 м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F20802" w:rsidP="00D532FA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449B7" w:rsidRPr="00D532FA">
              <w:rPr>
                <w:sz w:val="20"/>
                <w:szCs w:val="20"/>
              </w:rPr>
              <w:t>0</w:t>
            </w:r>
            <w:r w:rsidR="00C10153" w:rsidRPr="00D532FA">
              <w:rPr>
                <w:sz w:val="20"/>
                <w:szCs w:val="20"/>
              </w:rPr>
              <w:t>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А/кран УРАЛ КС-35714, 16 тонн- 18м</w:t>
            </w:r>
          </w:p>
        </w:tc>
        <w:tc>
          <w:tcPr>
            <w:tcW w:w="1798" w:type="dxa"/>
            <w:vAlign w:val="center"/>
          </w:tcPr>
          <w:p w:rsidR="00C10153" w:rsidRPr="00D532FA" w:rsidRDefault="00EB4A1F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от</w:t>
            </w:r>
            <w:r w:rsidR="00C10153"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4</w:t>
            </w:r>
            <w:r w:rsidR="00C10153" w:rsidRPr="00D532FA">
              <w:rPr>
                <w:sz w:val="20"/>
                <w:szCs w:val="20"/>
              </w:rPr>
              <w:t>00*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А/кран КАМАЗ КС-35714, 16 тонн- </w:t>
            </w:r>
            <w:smartTag w:uri="urn:schemas-microsoft-com:office:smarttags" w:element="metricconverter">
              <w:smartTagPr>
                <w:attr w:name="ProductID" w:val="21,5 м"/>
              </w:smartTagPr>
              <w:r w:rsidRPr="00D532FA">
                <w:rPr>
                  <w:sz w:val="20"/>
                  <w:szCs w:val="20"/>
                </w:rPr>
                <w:t>21,5 м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EB4A1F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от</w:t>
            </w:r>
            <w:r w:rsidR="00C10153"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5</w:t>
            </w:r>
            <w:r w:rsidR="00C10153" w:rsidRPr="00D532FA">
              <w:rPr>
                <w:sz w:val="20"/>
                <w:szCs w:val="20"/>
              </w:rPr>
              <w:t>00*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А/кран МАЗ-КС-45717, КАМАЗ 25 тонн-22м</w:t>
            </w:r>
          </w:p>
        </w:tc>
        <w:tc>
          <w:tcPr>
            <w:tcW w:w="1798" w:type="dxa"/>
            <w:vAlign w:val="center"/>
          </w:tcPr>
          <w:p w:rsidR="00C10153" w:rsidRPr="00D532FA" w:rsidRDefault="00EB4A1F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от</w:t>
            </w:r>
            <w:r w:rsidR="00C10153"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6</w:t>
            </w:r>
            <w:r w:rsidR="00C10153" w:rsidRPr="00D532FA">
              <w:rPr>
                <w:sz w:val="20"/>
                <w:szCs w:val="20"/>
              </w:rPr>
              <w:t>00*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44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А/кран </w:t>
            </w:r>
            <w:r w:rsidR="00EB4A1F" w:rsidRPr="00D532FA">
              <w:rPr>
                <w:sz w:val="20"/>
                <w:szCs w:val="20"/>
              </w:rPr>
              <w:t>КАМАЗ,</w:t>
            </w:r>
            <w:r w:rsidRPr="00D532FA">
              <w:rPr>
                <w:sz w:val="20"/>
                <w:szCs w:val="20"/>
              </w:rPr>
              <w:t>УРАЛ КС-457</w:t>
            </w:r>
            <w:r w:rsidR="00EB4A1F" w:rsidRPr="00D532FA">
              <w:rPr>
                <w:sz w:val="20"/>
                <w:szCs w:val="20"/>
              </w:rPr>
              <w:t>1</w:t>
            </w:r>
            <w:r w:rsidRPr="00D532FA">
              <w:rPr>
                <w:sz w:val="20"/>
                <w:szCs w:val="20"/>
              </w:rPr>
              <w:t xml:space="preserve">7,25 тонн,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D532FA">
                <w:rPr>
                  <w:sz w:val="20"/>
                  <w:szCs w:val="20"/>
                </w:rPr>
                <w:t>22 м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EB4A1F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от</w:t>
            </w:r>
            <w:r w:rsidR="00C10153"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6</w:t>
            </w:r>
            <w:r w:rsidR="00C10153" w:rsidRPr="00D532FA">
              <w:rPr>
                <w:sz w:val="20"/>
                <w:szCs w:val="20"/>
              </w:rPr>
              <w:t>00* 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57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А/кран УРАЛ КС-45721 25 тонн </w:t>
            </w:r>
            <w:smartTag w:uri="urn:schemas-microsoft-com:office:smarttags" w:element="metricconverter">
              <w:smartTagPr>
                <w:attr w:name="ProductID" w:val="-28,5 м"/>
              </w:smartTagPr>
              <w:r w:rsidRPr="00D532FA">
                <w:rPr>
                  <w:sz w:val="20"/>
                  <w:szCs w:val="20"/>
                </w:rPr>
                <w:t>-28,5 м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от </w:t>
            </w:r>
            <w:r w:rsidR="00104271"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7</w:t>
            </w:r>
            <w:r w:rsidRPr="00D532FA">
              <w:rPr>
                <w:sz w:val="20"/>
                <w:szCs w:val="20"/>
              </w:rPr>
              <w:t xml:space="preserve">00* </w:t>
            </w:r>
            <w:r w:rsidR="00F20802">
              <w:rPr>
                <w:sz w:val="20"/>
                <w:szCs w:val="20"/>
              </w:rPr>
              <w:t>4</w:t>
            </w:r>
            <w:r w:rsidRPr="00D532FA">
              <w:rPr>
                <w:sz w:val="20"/>
                <w:szCs w:val="20"/>
              </w:rPr>
              <w:t>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по дог. </w:t>
            </w:r>
          </w:p>
        </w:tc>
      </w:tr>
      <w:tr w:rsidR="00C10153" w:rsidRPr="00D532FA" w:rsidTr="00D532FA">
        <w:trPr>
          <w:trHeight w:val="257"/>
        </w:trPr>
        <w:tc>
          <w:tcPr>
            <w:tcW w:w="6759" w:type="dxa"/>
          </w:tcPr>
          <w:p w:rsidR="00C10153" w:rsidRPr="00D532FA" w:rsidRDefault="00F20802" w:rsidP="00F20802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А/кран КАМАЗ</w:t>
            </w:r>
            <w:r>
              <w:rPr>
                <w:sz w:val="20"/>
                <w:szCs w:val="20"/>
              </w:rPr>
              <w:t xml:space="preserve"> г/п </w:t>
            </w:r>
            <w:r w:rsidRPr="00D532FA">
              <w:rPr>
                <w:sz w:val="20"/>
                <w:szCs w:val="20"/>
              </w:rPr>
              <w:t xml:space="preserve">25 тонн, </w:t>
            </w:r>
            <w:r>
              <w:rPr>
                <w:sz w:val="20"/>
                <w:szCs w:val="20"/>
              </w:rPr>
              <w:t>31</w:t>
            </w:r>
            <w:r w:rsidRPr="00D532FA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798" w:type="dxa"/>
            <w:vAlign w:val="center"/>
          </w:tcPr>
          <w:p w:rsidR="00C10153" w:rsidRPr="00D532FA" w:rsidRDefault="00F20802" w:rsidP="00D532FA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1800</w:t>
            </w:r>
            <w:r w:rsidR="00C10153" w:rsidRPr="00D532F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4</w:t>
            </w:r>
            <w:r w:rsidR="00C10153" w:rsidRPr="00D532FA">
              <w:rPr>
                <w:sz w:val="20"/>
                <w:szCs w:val="20"/>
              </w:rPr>
              <w:t>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</w:p>
        </w:tc>
      </w:tr>
      <w:tr w:rsidR="00C10153" w:rsidRPr="00D532FA" w:rsidTr="00D532FA">
        <w:trPr>
          <w:trHeight w:val="257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А/кран </w:t>
            </w:r>
            <w:r w:rsidRPr="00D532FA">
              <w:rPr>
                <w:sz w:val="20"/>
                <w:szCs w:val="20"/>
                <w:lang w:val="en-US"/>
              </w:rPr>
              <w:t>LOCOMO</w:t>
            </w:r>
            <w:r w:rsidRPr="00D532FA">
              <w:rPr>
                <w:sz w:val="20"/>
                <w:szCs w:val="20"/>
              </w:rPr>
              <w:t xml:space="preserve">, 40 тонн, </w:t>
            </w:r>
            <w:smartTag w:uri="urn:schemas-microsoft-com:office:smarttags" w:element="metricconverter">
              <w:smartTagPr>
                <w:attr w:name="ProductID" w:val="31 м"/>
              </w:smartTagPr>
              <w:r w:rsidRPr="00D532FA">
                <w:rPr>
                  <w:sz w:val="20"/>
                  <w:szCs w:val="20"/>
                </w:rPr>
                <w:t>31 м</w:t>
              </w:r>
            </w:smartTag>
            <w:r w:rsidRPr="00D532FA">
              <w:rPr>
                <w:sz w:val="20"/>
                <w:szCs w:val="20"/>
              </w:rPr>
              <w:t xml:space="preserve"> (гусек 6,5м)</w:t>
            </w:r>
          </w:p>
        </w:tc>
        <w:tc>
          <w:tcPr>
            <w:tcW w:w="1798" w:type="dxa"/>
            <w:vAlign w:val="center"/>
          </w:tcPr>
          <w:p w:rsidR="00C10153" w:rsidRPr="00D532FA" w:rsidRDefault="00F449B7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35</w:t>
            </w:r>
            <w:r w:rsidR="00C10153" w:rsidRPr="00D532FA">
              <w:rPr>
                <w:sz w:val="20"/>
                <w:szCs w:val="20"/>
              </w:rPr>
              <w:t>00* 8ч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57"/>
        </w:trPr>
        <w:tc>
          <w:tcPr>
            <w:tcW w:w="6759" w:type="dxa"/>
          </w:tcPr>
          <w:p w:rsidR="00C10153" w:rsidRPr="00F20802" w:rsidRDefault="00C10153" w:rsidP="00F20802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А/кран </w:t>
            </w:r>
            <w:r w:rsidR="00F20802">
              <w:rPr>
                <w:sz w:val="20"/>
                <w:szCs w:val="20"/>
                <w:lang w:val="en-US"/>
              </w:rPr>
              <w:t>TEREX</w:t>
            </w:r>
            <w:r w:rsidR="00F20802" w:rsidRPr="00F20802">
              <w:rPr>
                <w:sz w:val="20"/>
                <w:szCs w:val="20"/>
              </w:rPr>
              <w:t xml:space="preserve"> </w:t>
            </w:r>
            <w:r w:rsidR="00F20802">
              <w:rPr>
                <w:sz w:val="20"/>
                <w:szCs w:val="20"/>
                <w:lang w:val="en-US"/>
              </w:rPr>
              <w:t>DEMAG</w:t>
            </w:r>
            <w:r w:rsidR="00F20802" w:rsidRPr="00F20802">
              <w:rPr>
                <w:sz w:val="20"/>
                <w:szCs w:val="20"/>
              </w:rPr>
              <w:t xml:space="preserve"> </w:t>
            </w:r>
            <w:r w:rsidR="00F20802">
              <w:rPr>
                <w:sz w:val="20"/>
                <w:szCs w:val="20"/>
                <w:lang w:val="en-US"/>
              </w:rPr>
              <w:t>AC</w:t>
            </w:r>
            <w:r w:rsidR="00F20802" w:rsidRPr="00F20802">
              <w:rPr>
                <w:sz w:val="20"/>
                <w:szCs w:val="20"/>
              </w:rPr>
              <w:t xml:space="preserve">60 </w:t>
            </w:r>
            <w:r w:rsidR="00F20802">
              <w:rPr>
                <w:sz w:val="20"/>
                <w:szCs w:val="20"/>
              </w:rPr>
              <w:t>60 тонн- 60 метров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7</w:t>
            </w:r>
            <w:r w:rsidR="00F20802">
              <w:rPr>
                <w:sz w:val="20"/>
                <w:szCs w:val="20"/>
              </w:rPr>
              <w:t>0</w:t>
            </w:r>
            <w:r w:rsidRPr="00D532FA">
              <w:rPr>
                <w:sz w:val="20"/>
                <w:szCs w:val="20"/>
              </w:rPr>
              <w:t>00*</w:t>
            </w:r>
            <w:r w:rsidR="00F20802">
              <w:rPr>
                <w:sz w:val="20"/>
                <w:szCs w:val="20"/>
              </w:rPr>
              <w:t>8</w:t>
            </w:r>
            <w:r w:rsidRPr="00D532FA">
              <w:rPr>
                <w:sz w:val="20"/>
                <w:szCs w:val="20"/>
              </w:rPr>
              <w:t>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70"/>
        </w:trPr>
        <w:tc>
          <w:tcPr>
            <w:tcW w:w="6759" w:type="dxa"/>
            <w:tcBorders>
              <w:bottom w:val="single" w:sz="4" w:space="0" w:color="auto"/>
            </w:tcBorders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Автобетононасос, высота подъёма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532FA">
                <w:rPr>
                  <w:sz w:val="20"/>
                  <w:szCs w:val="20"/>
                </w:rPr>
                <w:t>15 м</w:t>
              </w:r>
            </w:smartTag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2500*</w:t>
            </w:r>
            <w:r w:rsidR="00EB4A1F" w:rsidRPr="00D532FA">
              <w:rPr>
                <w:sz w:val="20"/>
                <w:szCs w:val="20"/>
              </w:rPr>
              <w:t>4</w:t>
            </w:r>
            <w:r w:rsidRPr="00D532FA">
              <w:rPr>
                <w:sz w:val="20"/>
                <w:szCs w:val="20"/>
              </w:rPr>
              <w:t>ч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57"/>
        </w:trPr>
        <w:tc>
          <w:tcPr>
            <w:tcW w:w="6759" w:type="dxa"/>
            <w:tcBorders>
              <w:bottom w:val="single" w:sz="4" w:space="0" w:color="auto"/>
            </w:tcBorders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Автобетононасос, высота подъёма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D532FA">
                <w:rPr>
                  <w:sz w:val="20"/>
                  <w:szCs w:val="20"/>
                </w:rPr>
                <w:t>32 м</w:t>
              </w:r>
            </w:smartTag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3</w:t>
            </w:r>
            <w:r w:rsidR="00EB4A1F" w:rsidRPr="00D532FA">
              <w:rPr>
                <w:sz w:val="20"/>
                <w:szCs w:val="20"/>
              </w:rPr>
              <w:t>5</w:t>
            </w:r>
            <w:r w:rsidRPr="00D532FA">
              <w:rPr>
                <w:sz w:val="20"/>
                <w:szCs w:val="20"/>
              </w:rPr>
              <w:t>00*</w:t>
            </w:r>
            <w:r w:rsidR="00EB4A1F" w:rsidRPr="00D532FA">
              <w:rPr>
                <w:sz w:val="20"/>
                <w:szCs w:val="20"/>
              </w:rPr>
              <w:t>4</w:t>
            </w:r>
            <w:r w:rsidRPr="00D532FA">
              <w:rPr>
                <w:sz w:val="20"/>
                <w:szCs w:val="20"/>
              </w:rPr>
              <w:t>ч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103"/>
        </w:trPr>
        <w:tc>
          <w:tcPr>
            <w:tcW w:w="6759" w:type="dxa"/>
            <w:tcBorders>
              <w:top w:val="single" w:sz="4" w:space="0" w:color="auto"/>
              <w:right w:val="single" w:sz="4" w:space="0" w:color="auto"/>
            </w:tcBorders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b/>
                <w:sz w:val="20"/>
                <w:szCs w:val="20"/>
              </w:rPr>
            </w:pPr>
            <w:r w:rsidRPr="00D532FA">
              <w:rPr>
                <w:b/>
                <w:sz w:val="20"/>
                <w:szCs w:val="20"/>
              </w:rPr>
              <w:t>Узкоспециализированная техника: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D532FA" w:rsidRDefault="00C10153" w:rsidP="00D532FA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D532FA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3" w:rsidRPr="00D532FA" w:rsidRDefault="00C10153" w:rsidP="00D532FA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D532FA">
              <w:rPr>
                <w:b/>
                <w:sz w:val="20"/>
                <w:szCs w:val="20"/>
              </w:rPr>
              <w:t>область</w:t>
            </w:r>
          </w:p>
        </w:tc>
      </w:tr>
      <w:tr w:rsidR="00C10153" w:rsidRPr="00D532FA" w:rsidTr="00D532FA">
        <w:trPr>
          <w:trHeight w:val="270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Автогрейдер ДЗ-180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2200*8ч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57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Автогрейдер ДЗ- 98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2400*8ч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57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Ассенизаторская машина ГАЗ, ЗИЛ 3-</w:t>
            </w:r>
            <w:smartTag w:uri="urn:schemas-microsoft-com:office:smarttags" w:element="metricconverter">
              <w:smartTagPr>
                <w:attr w:name="ProductID" w:val="4 м3"/>
              </w:smartTagPr>
              <w:r w:rsidRPr="00D532FA">
                <w:rPr>
                  <w:sz w:val="20"/>
                  <w:szCs w:val="20"/>
                </w:rPr>
                <w:t>4 м3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EB4A1F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120</w:t>
            </w:r>
            <w:r w:rsidR="00C10153" w:rsidRPr="00D532FA">
              <w:rPr>
                <w:sz w:val="20"/>
                <w:szCs w:val="20"/>
              </w:rPr>
              <w:t>0*4ч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57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Ассенизаторская машина КАМАЗ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D532FA">
                <w:rPr>
                  <w:sz w:val="20"/>
                  <w:szCs w:val="20"/>
                </w:rPr>
                <w:t>10 м3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EB4A1F" w:rsidRPr="00D532FA">
              <w:rPr>
                <w:sz w:val="20"/>
                <w:szCs w:val="20"/>
              </w:rPr>
              <w:t>6</w:t>
            </w:r>
            <w:r w:rsidRPr="00D532FA">
              <w:rPr>
                <w:sz w:val="20"/>
                <w:szCs w:val="20"/>
              </w:rPr>
              <w:t>00*4ч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70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Бульдозер Т-100, Т-130, Т-170 (гусенич.)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7</w:t>
            </w:r>
            <w:r w:rsidRPr="00D532FA">
              <w:rPr>
                <w:sz w:val="20"/>
                <w:szCs w:val="20"/>
              </w:rPr>
              <w:t>00*8ч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57"/>
        </w:trPr>
        <w:tc>
          <w:tcPr>
            <w:tcW w:w="6759" w:type="dxa"/>
          </w:tcPr>
          <w:p w:rsidR="00C10153" w:rsidRPr="00D532FA" w:rsidRDefault="00C40E90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  <w:lang w:val="en-US"/>
              </w:rPr>
            </w:pPr>
            <w:r w:rsidRPr="00D532FA">
              <w:rPr>
                <w:sz w:val="20"/>
                <w:szCs w:val="20"/>
              </w:rPr>
              <w:t xml:space="preserve">Бульдозер КОМАТСУ </w:t>
            </w:r>
            <w:r w:rsidRPr="00D532FA">
              <w:rPr>
                <w:sz w:val="20"/>
                <w:szCs w:val="20"/>
                <w:lang w:val="en-US"/>
              </w:rPr>
              <w:t>D-65 E 12</w:t>
            </w:r>
          </w:p>
        </w:tc>
        <w:tc>
          <w:tcPr>
            <w:tcW w:w="1798" w:type="dxa"/>
            <w:vAlign w:val="center"/>
          </w:tcPr>
          <w:p w:rsidR="00C10153" w:rsidRPr="00D532FA" w:rsidRDefault="00EB4A1F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2</w:t>
            </w:r>
            <w:r w:rsidR="00F20802">
              <w:rPr>
                <w:sz w:val="20"/>
                <w:szCs w:val="20"/>
              </w:rPr>
              <w:t>6</w:t>
            </w:r>
            <w:r w:rsidR="00C40E90" w:rsidRPr="00D532FA">
              <w:rPr>
                <w:sz w:val="20"/>
                <w:szCs w:val="20"/>
                <w:lang w:val="en-US"/>
              </w:rPr>
              <w:t>00</w:t>
            </w:r>
            <w:r w:rsidR="00C40E90" w:rsidRPr="00D532FA">
              <w:rPr>
                <w:sz w:val="20"/>
                <w:szCs w:val="20"/>
              </w:rPr>
              <w:t>*</w:t>
            </w:r>
            <w:r w:rsidR="00C40E90" w:rsidRPr="00D532FA">
              <w:rPr>
                <w:sz w:val="20"/>
                <w:szCs w:val="20"/>
                <w:lang w:val="en-US"/>
              </w:rPr>
              <w:t>10</w:t>
            </w:r>
            <w:r w:rsidR="00C10153" w:rsidRPr="00D532FA">
              <w:rPr>
                <w:sz w:val="20"/>
                <w:szCs w:val="20"/>
              </w:rPr>
              <w:t>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70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Погрузчик Амкодор , </w:t>
            </w:r>
            <w:r w:rsidRPr="00D532FA">
              <w:rPr>
                <w:sz w:val="20"/>
                <w:szCs w:val="20"/>
                <w:lang w:val="en-US"/>
              </w:rPr>
              <w:t xml:space="preserve">Foton </w:t>
            </w:r>
            <w:r w:rsidRPr="00D532FA">
              <w:rPr>
                <w:sz w:val="20"/>
                <w:szCs w:val="20"/>
              </w:rPr>
              <w:t xml:space="preserve">1,7 - </w:t>
            </w:r>
            <w:smartTag w:uri="urn:schemas-microsoft-com:office:smarttags" w:element="metricconverter">
              <w:smartTagPr>
                <w:attr w:name="ProductID" w:val="2 м3"/>
              </w:smartTagPr>
              <w:r w:rsidRPr="00D532FA">
                <w:rPr>
                  <w:sz w:val="20"/>
                  <w:szCs w:val="20"/>
                </w:rPr>
                <w:t>2 м3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F449B7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7</w:t>
            </w:r>
            <w:r w:rsidR="00C10153" w:rsidRPr="00D532FA">
              <w:rPr>
                <w:sz w:val="20"/>
                <w:szCs w:val="20"/>
              </w:rPr>
              <w:t>00*4ч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57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Погрузчик ПУМ, МКДМ, </w:t>
            </w:r>
            <w:smartTag w:uri="urn:schemas-microsoft-com:office:smarttags" w:element="metricconverter">
              <w:smartTagPr>
                <w:attr w:name="ProductID" w:val="0,65 м3"/>
              </w:smartTagPr>
              <w:r w:rsidRPr="00D532FA">
                <w:rPr>
                  <w:sz w:val="20"/>
                  <w:szCs w:val="20"/>
                </w:rPr>
                <w:t>0,65 м3</w:t>
              </w:r>
            </w:smartTag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5</w:t>
            </w:r>
            <w:r w:rsidRPr="00D532FA">
              <w:rPr>
                <w:sz w:val="20"/>
                <w:szCs w:val="20"/>
              </w:rPr>
              <w:t>00*4ч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70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Гидромолот  на базе </w:t>
            </w:r>
            <w:r w:rsidRPr="00D532FA">
              <w:rPr>
                <w:sz w:val="20"/>
                <w:szCs w:val="20"/>
                <w:lang w:val="en-US"/>
              </w:rPr>
              <w:t>Volvo</w:t>
            </w:r>
            <w:r w:rsidRPr="00D532FA">
              <w:rPr>
                <w:sz w:val="20"/>
                <w:szCs w:val="20"/>
              </w:rPr>
              <w:t xml:space="preserve">, </w:t>
            </w:r>
            <w:r w:rsidRPr="00D532FA">
              <w:rPr>
                <w:sz w:val="20"/>
                <w:szCs w:val="20"/>
                <w:lang w:val="en-US"/>
              </w:rPr>
              <w:t>JCB</w:t>
            </w:r>
            <w:r w:rsidRPr="00D532FA">
              <w:rPr>
                <w:sz w:val="20"/>
                <w:szCs w:val="20"/>
              </w:rPr>
              <w:t xml:space="preserve"> </w:t>
            </w:r>
            <w:r w:rsidR="00EB4A1F" w:rsidRPr="00D532FA">
              <w:rPr>
                <w:sz w:val="20"/>
                <w:szCs w:val="20"/>
              </w:rPr>
              <w:t>(экскаватор-погрузчик)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1</w:t>
            </w:r>
            <w:r w:rsidR="00F20802">
              <w:rPr>
                <w:sz w:val="20"/>
                <w:szCs w:val="20"/>
              </w:rPr>
              <w:t>7</w:t>
            </w:r>
            <w:r w:rsidR="00F449B7" w:rsidRPr="00D532FA">
              <w:rPr>
                <w:sz w:val="20"/>
                <w:szCs w:val="20"/>
              </w:rPr>
              <w:t>0</w:t>
            </w:r>
            <w:r w:rsidRPr="00D532FA">
              <w:rPr>
                <w:sz w:val="20"/>
                <w:szCs w:val="20"/>
              </w:rPr>
              <w:t>0*</w:t>
            </w:r>
            <w:r w:rsidR="00EB4A1F" w:rsidRPr="00D532FA">
              <w:rPr>
                <w:sz w:val="20"/>
                <w:szCs w:val="20"/>
              </w:rPr>
              <w:t>4</w:t>
            </w:r>
            <w:r w:rsidRPr="00D532FA">
              <w:rPr>
                <w:sz w:val="20"/>
                <w:szCs w:val="20"/>
              </w:rPr>
              <w:t>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57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Гидромолот  Hyundai, Daewoo, Hitachi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от </w:t>
            </w:r>
            <w:r w:rsidR="00F20802">
              <w:rPr>
                <w:sz w:val="20"/>
                <w:szCs w:val="20"/>
              </w:rPr>
              <w:t>25</w:t>
            </w:r>
            <w:r w:rsidRPr="00D532FA">
              <w:rPr>
                <w:sz w:val="20"/>
                <w:szCs w:val="20"/>
              </w:rPr>
              <w:t>00*8ч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70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Гидромолот на базе гусеничных экскаваторов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от 2</w:t>
            </w:r>
            <w:r w:rsidR="00F20802">
              <w:rPr>
                <w:sz w:val="20"/>
                <w:szCs w:val="20"/>
              </w:rPr>
              <w:t>7</w:t>
            </w:r>
            <w:r w:rsidRPr="00D532FA">
              <w:rPr>
                <w:sz w:val="20"/>
                <w:szCs w:val="20"/>
              </w:rPr>
              <w:t>00*8ч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70"/>
        </w:trPr>
        <w:tc>
          <w:tcPr>
            <w:tcW w:w="6759" w:type="dxa"/>
          </w:tcPr>
          <w:p w:rsidR="002179E7" w:rsidRPr="00D532FA" w:rsidRDefault="002179E7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lastRenderedPageBreak/>
              <w:t xml:space="preserve">Каток грунтовый 17т. </w:t>
            </w:r>
            <w:r w:rsidRPr="00D532FA">
              <w:rPr>
                <w:sz w:val="20"/>
                <w:szCs w:val="20"/>
                <w:lang w:val="en-US"/>
              </w:rPr>
              <w:t>BOMAG</w:t>
            </w:r>
            <w:r w:rsidRPr="00F20802">
              <w:rPr>
                <w:sz w:val="20"/>
                <w:szCs w:val="20"/>
              </w:rPr>
              <w:t xml:space="preserve"> </w:t>
            </w:r>
            <w:r w:rsidRPr="00D532FA">
              <w:rPr>
                <w:sz w:val="20"/>
                <w:szCs w:val="20"/>
                <w:lang w:val="en-US"/>
              </w:rPr>
              <w:t>BW</w:t>
            </w:r>
            <w:r w:rsidRPr="00F20802">
              <w:rPr>
                <w:sz w:val="20"/>
                <w:szCs w:val="20"/>
              </w:rPr>
              <w:t xml:space="preserve"> </w:t>
            </w:r>
            <w:r w:rsidRPr="00D532FA">
              <w:rPr>
                <w:sz w:val="20"/>
                <w:szCs w:val="20"/>
              </w:rPr>
              <w:t>216</w:t>
            </w:r>
            <w:r w:rsidRPr="00D532FA">
              <w:rPr>
                <w:sz w:val="20"/>
                <w:szCs w:val="20"/>
                <w:lang w:val="en-US"/>
              </w:rPr>
              <w:t>D</w:t>
            </w:r>
            <w:r w:rsidRPr="00D532FA">
              <w:rPr>
                <w:sz w:val="20"/>
                <w:szCs w:val="20"/>
              </w:rPr>
              <w:t>-4</w:t>
            </w:r>
          </w:p>
        </w:tc>
        <w:tc>
          <w:tcPr>
            <w:tcW w:w="1798" w:type="dxa"/>
            <w:vAlign w:val="center"/>
          </w:tcPr>
          <w:p w:rsidR="00C10153" w:rsidRPr="00D532FA" w:rsidRDefault="00EB4A1F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о</w:t>
            </w:r>
            <w:r w:rsidR="00F449B7" w:rsidRPr="00D532FA">
              <w:rPr>
                <w:sz w:val="20"/>
                <w:szCs w:val="20"/>
              </w:rPr>
              <w:t>т</w:t>
            </w:r>
            <w:r w:rsidR="00F20802">
              <w:rPr>
                <w:sz w:val="20"/>
                <w:szCs w:val="20"/>
              </w:rPr>
              <w:t xml:space="preserve"> 2300</w:t>
            </w:r>
            <w:r w:rsidR="002179E7" w:rsidRPr="00D532FA">
              <w:rPr>
                <w:sz w:val="20"/>
                <w:szCs w:val="20"/>
              </w:rPr>
              <w:t>*10ч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57"/>
        </w:trPr>
        <w:tc>
          <w:tcPr>
            <w:tcW w:w="6759" w:type="dxa"/>
          </w:tcPr>
          <w:p w:rsidR="00C10153" w:rsidRPr="00D532FA" w:rsidRDefault="002179E7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Каток грунтовый 13т. </w:t>
            </w:r>
            <w:r w:rsidRPr="00D532FA">
              <w:rPr>
                <w:sz w:val="20"/>
                <w:szCs w:val="20"/>
                <w:lang w:val="en-US"/>
              </w:rPr>
              <w:t>VV-</w:t>
            </w:r>
            <w:r w:rsidRPr="00D532FA">
              <w:rPr>
                <w:sz w:val="20"/>
                <w:szCs w:val="20"/>
              </w:rPr>
              <w:t>110</w:t>
            </w:r>
          </w:p>
        </w:tc>
        <w:tc>
          <w:tcPr>
            <w:tcW w:w="1798" w:type="dxa"/>
            <w:vAlign w:val="center"/>
          </w:tcPr>
          <w:p w:rsidR="00C10153" w:rsidRPr="00D532FA" w:rsidRDefault="00F449B7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от </w:t>
            </w:r>
            <w:r w:rsidR="00F20802">
              <w:rPr>
                <w:sz w:val="20"/>
                <w:szCs w:val="20"/>
              </w:rPr>
              <w:t>23</w:t>
            </w:r>
            <w:r w:rsidR="002179E7" w:rsidRPr="00D532FA">
              <w:rPr>
                <w:sz w:val="20"/>
                <w:szCs w:val="20"/>
              </w:rPr>
              <w:t>00*</w:t>
            </w:r>
            <w:r w:rsidRPr="00D532FA">
              <w:rPr>
                <w:sz w:val="20"/>
                <w:szCs w:val="20"/>
              </w:rPr>
              <w:t>8</w:t>
            </w:r>
            <w:r w:rsidR="002179E7" w:rsidRPr="00D532FA">
              <w:rPr>
                <w:sz w:val="20"/>
                <w:szCs w:val="20"/>
              </w:rPr>
              <w:t>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70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Экскаватор –погрузчик на базе </w:t>
            </w:r>
            <w:r w:rsidR="00F449B7" w:rsidRPr="00D532FA">
              <w:rPr>
                <w:sz w:val="20"/>
                <w:szCs w:val="20"/>
                <w:lang w:val="en-US"/>
              </w:rPr>
              <w:t>Volvo</w:t>
            </w:r>
            <w:r w:rsidR="00F449B7" w:rsidRPr="00D532FA">
              <w:rPr>
                <w:sz w:val="20"/>
                <w:szCs w:val="20"/>
              </w:rPr>
              <w:t xml:space="preserve">, </w:t>
            </w:r>
            <w:r w:rsidR="00F449B7" w:rsidRPr="00D532FA">
              <w:rPr>
                <w:sz w:val="20"/>
                <w:szCs w:val="20"/>
                <w:lang w:val="en-US"/>
              </w:rPr>
              <w:t>JCB</w:t>
            </w:r>
            <w:r w:rsidR="00F449B7" w:rsidRPr="00D532FA">
              <w:rPr>
                <w:sz w:val="20"/>
                <w:szCs w:val="20"/>
              </w:rPr>
              <w:t xml:space="preserve">, </w:t>
            </w:r>
            <w:r w:rsidR="00F449B7" w:rsidRPr="00D532FA">
              <w:rPr>
                <w:sz w:val="20"/>
                <w:szCs w:val="20"/>
                <w:lang w:val="en-US"/>
              </w:rPr>
              <w:t>Terex</w:t>
            </w:r>
          </w:p>
        </w:tc>
        <w:tc>
          <w:tcPr>
            <w:tcW w:w="1798" w:type="dxa"/>
            <w:vAlign w:val="center"/>
          </w:tcPr>
          <w:p w:rsidR="00C10153" w:rsidRPr="00D532FA" w:rsidRDefault="00F449B7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  <w:lang w:val="en-US"/>
              </w:rPr>
              <w:t>1</w:t>
            </w:r>
            <w:r w:rsidR="00F20802">
              <w:rPr>
                <w:sz w:val="20"/>
                <w:szCs w:val="20"/>
              </w:rPr>
              <w:t>6</w:t>
            </w:r>
            <w:r w:rsidRPr="00D532FA">
              <w:rPr>
                <w:sz w:val="20"/>
                <w:szCs w:val="20"/>
                <w:lang w:val="en-US"/>
              </w:rPr>
              <w:t>0</w:t>
            </w:r>
            <w:r w:rsidR="00C10153" w:rsidRPr="00D532FA">
              <w:rPr>
                <w:sz w:val="20"/>
                <w:szCs w:val="20"/>
              </w:rPr>
              <w:t>0*4ч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257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Экскаватор  Hitachi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от </w:t>
            </w:r>
            <w:r w:rsidR="00F449B7" w:rsidRPr="00D532FA">
              <w:rPr>
                <w:sz w:val="20"/>
                <w:szCs w:val="20"/>
              </w:rPr>
              <w:t>20</w:t>
            </w:r>
            <w:r w:rsidRPr="00D532FA">
              <w:rPr>
                <w:sz w:val="20"/>
                <w:szCs w:val="20"/>
              </w:rPr>
              <w:t>00*8ч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528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Ямобур на базе </w:t>
            </w:r>
            <w:r w:rsidR="00EB4A1F" w:rsidRPr="00D532FA">
              <w:rPr>
                <w:sz w:val="20"/>
                <w:szCs w:val="20"/>
              </w:rPr>
              <w:t>КАМАЗ(</w:t>
            </w:r>
            <w:r w:rsidRPr="00D532FA">
              <w:rPr>
                <w:sz w:val="20"/>
                <w:szCs w:val="20"/>
              </w:rPr>
              <w:t>вездеход)</w:t>
            </w:r>
          </w:p>
          <w:p w:rsidR="00C10153" w:rsidRPr="00D532FA" w:rsidRDefault="00EB4A1F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Д</w:t>
            </w:r>
            <w:r w:rsidR="00C10153" w:rsidRPr="00D532FA">
              <w:rPr>
                <w:sz w:val="20"/>
                <w:szCs w:val="20"/>
              </w:rPr>
              <w:t>иаметр</w:t>
            </w:r>
            <w:r w:rsidRPr="00D532FA">
              <w:rPr>
                <w:sz w:val="20"/>
                <w:szCs w:val="20"/>
              </w:rPr>
              <w:t xml:space="preserve"> 600-</w:t>
            </w:r>
            <w:r w:rsidR="00C10153" w:rsidRPr="00D532FA">
              <w:rPr>
                <w:sz w:val="20"/>
                <w:szCs w:val="20"/>
              </w:rPr>
              <w:t xml:space="preserve"> 800мм, глубина до </w:t>
            </w:r>
            <w:r w:rsidRPr="00D532FA">
              <w:rPr>
                <w:sz w:val="20"/>
                <w:szCs w:val="20"/>
              </w:rPr>
              <w:t>10</w:t>
            </w:r>
            <w:r w:rsidR="00C10153" w:rsidRPr="00D532FA">
              <w:rPr>
                <w:sz w:val="20"/>
                <w:szCs w:val="20"/>
              </w:rPr>
              <w:t>м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от </w:t>
            </w:r>
            <w:r w:rsidR="00F20802">
              <w:rPr>
                <w:sz w:val="20"/>
                <w:szCs w:val="20"/>
              </w:rPr>
              <w:t>2</w:t>
            </w:r>
            <w:r w:rsidR="00EB4A1F" w:rsidRPr="00D532FA">
              <w:rPr>
                <w:sz w:val="20"/>
                <w:szCs w:val="20"/>
              </w:rPr>
              <w:t>5</w:t>
            </w:r>
            <w:r w:rsidRPr="00D532FA">
              <w:rPr>
                <w:sz w:val="20"/>
                <w:szCs w:val="20"/>
              </w:rPr>
              <w:t>00*</w:t>
            </w:r>
            <w:r w:rsidR="00EB4A1F" w:rsidRPr="00D532FA">
              <w:rPr>
                <w:sz w:val="20"/>
                <w:szCs w:val="20"/>
              </w:rPr>
              <w:t>8</w:t>
            </w:r>
            <w:r w:rsidRPr="00D532FA">
              <w:rPr>
                <w:sz w:val="20"/>
                <w:szCs w:val="20"/>
              </w:rPr>
              <w:t>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  <w:tr w:rsidR="00C10153" w:rsidRPr="00D532FA" w:rsidTr="00D532FA">
        <w:trPr>
          <w:trHeight w:val="528"/>
        </w:trPr>
        <w:tc>
          <w:tcPr>
            <w:tcW w:w="6759" w:type="dxa"/>
          </w:tcPr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Ямобур на базе </w:t>
            </w:r>
            <w:r w:rsidRPr="00D532FA">
              <w:rPr>
                <w:sz w:val="20"/>
                <w:szCs w:val="20"/>
                <w:lang w:val="en-US"/>
              </w:rPr>
              <w:t>MITSUBISHI</w:t>
            </w:r>
            <w:r w:rsidRPr="00D532FA">
              <w:rPr>
                <w:sz w:val="20"/>
                <w:szCs w:val="20"/>
              </w:rPr>
              <w:t xml:space="preserve">, </w:t>
            </w:r>
            <w:r w:rsidRPr="00D532FA">
              <w:rPr>
                <w:sz w:val="20"/>
                <w:szCs w:val="20"/>
                <w:lang w:val="en-US"/>
              </w:rPr>
              <w:t>ISUZU</w:t>
            </w:r>
          </w:p>
          <w:p w:rsidR="00C10153" w:rsidRPr="00D532FA" w:rsidRDefault="00C10153" w:rsidP="00D532FA">
            <w:pPr>
              <w:tabs>
                <w:tab w:val="left" w:pos="5220"/>
                <w:tab w:val="left" w:pos="5760"/>
              </w:tabs>
              <w:ind w:right="243"/>
              <w:jc w:val="both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 xml:space="preserve">диаметр </w:t>
            </w:r>
            <w:r w:rsidR="00EB4A1F" w:rsidRPr="00D532FA">
              <w:rPr>
                <w:sz w:val="20"/>
                <w:szCs w:val="20"/>
              </w:rPr>
              <w:t>135</w:t>
            </w:r>
            <w:r w:rsidRPr="00D532FA">
              <w:rPr>
                <w:sz w:val="20"/>
                <w:szCs w:val="20"/>
              </w:rPr>
              <w:t xml:space="preserve">-450мм, глубина </w:t>
            </w:r>
            <w:r w:rsidR="00EB4A1F" w:rsidRPr="00D532FA">
              <w:rPr>
                <w:sz w:val="20"/>
                <w:szCs w:val="20"/>
              </w:rPr>
              <w:t>до 6м</w:t>
            </w:r>
          </w:p>
        </w:tc>
        <w:tc>
          <w:tcPr>
            <w:tcW w:w="1798" w:type="dxa"/>
            <w:vAlign w:val="center"/>
          </w:tcPr>
          <w:p w:rsidR="00C10153" w:rsidRPr="00D532FA" w:rsidRDefault="00C10153" w:rsidP="00F20802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от 1</w:t>
            </w:r>
            <w:r w:rsidR="00F20802">
              <w:rPr>
                <w:sz w:val="20"/>
                <w:szCs w:val="20"/>
              </w:rPr>
              <w:t>8</w:t>
            </w:r>
            <w:r w:rsidR="00F449B7" w:rsidRPr="00D532FA">
              <w:rPr>
                <w:sz w:val="20"/>
                <w:szCs w:val="20"/>
              </w:rPr>
              <w:t>0</w:t>
            </w:r>
            <w:r w:rsidRPr="00D532FA">
              <w:rPr>
                <w:sz w:val="20"/>
                <w:szCs w:val="20"/>
              </w:rPr>
              <w:t>0*4ч</w:t>
            </w:r>
          </w:p>
        </w:tc>
        <w:tc>
          <w:tcPr>
            <w:tcW w:w="1451" w:type="dxa"/>
            <w:vAlign w:val="center"/>
          </w:tcPr>
          <w:p w:rsidR="00C10153" w:rsidRPr="00D532FA" w:rsidRDefault="00C10153" w:rsidP="00D532FA">
            <w:pPr>
              <w:ind w:right="72"/>
              <w:rPr>
                <w:sz w:val="20"/>
                <w:szCs w:val="20"/>
              </w:rPr>
            </w:pPr>
            <w:r w:rsidRPr="00D532FA">
              <w:rPr>
                <w:sz w:val="20"/>
                <w:szCs w:val="20"/>
              </w:rPr>
              <w:t>по дог.</w:t>
            </w:r>
          </w:p>
        </w:tc>
      </w:tr>
    </w:tbl>
    <w:p w:rsidR="00C10153" w:rsidRPr="00DA3C19" w:rsidRDefault="00C10153" w:rsidP="00C10153">
      <w:pPr>
        <w:tabs>
          <w:tab w:val="left" w:pos="180"/>
        </w:tabs>
        <w:rPr>
          <w:b/>
          <w:i/>
          <w:sz w:val="22"/>
          <w:szCs w:val="22"/>
        </w:rPr>
      </w:pPr>
      <w:r w:rsidRPr="00DA3C19">
        <w:rPr>
          <w:b/>
          <w:i/>
          <w:sz w:val="22"/>
          <w:szCs w:val="22"/>
        </w:rPr>
        <w:t>Цены указаны с учетом НДС.</w:t>
      </w:r>
    </w:p>
    <w:p w:rsidR="00C10153" w:rsidRPr="00DA3C19" w:rsidRDefault="00C10153" w:rsidP="00C10153">
      <w:pPr>
        <w:ind w:left="-360" w:right="-5"/>
        <w:jc w:val="both"/>
        <w:rPr>
          <w:i/>
          <w:sz w:val="22"/>
          <w:szCs w:val="22"/>
        </w:rPr>
      </w:pPr>
      <w:r w:rsidRPr="00DA3C19">
        <w:rPr>
          <w:i/>
          <w:sz w:val="22"/>
          <w:szCs w:val="22"/>
        </w:rPr>
        <w:t>Время нахождения транспорта у заказчика исчисляется с момента выхода транспорта из мест базирования до момента возвращения в места базирования и подлежит оплате в размере часовой стоимости техники.</w:t>
      </w:r>
    </w:p>
    <w:p w:rsidR="00C10153" w:rsidRDefault="00C10153" w:rsidP="00C10153">
      <w:pPr>
        <w:ind w:left="-360" w:right="-5"/>
        <w:jc w:val="both"/>
        <w:rPr>
          <w:i/>
          <w:sz w:val="22"/>
          <w:szCs w:val="22"/>
        </w:rPr>
      </w:pPr>
      <w:r w:rsidRPr="00DA3C19">
        <w:rPr>
          <w:i/>
          <w:sz w:val="22"/>
          <w:szCs w:val="22"/>
        </w:rPr>
        <w:t>Указанные цены в различных ситуациях могут склоняться, как в большую, так и в меньшую сторону.</w:t>
      </w:r>
    </w:p>
    <w:p w:rsidR="00C10153" w:rsidRPr="00DA3C19" w:rsidRDefault="00C10153" w:rsidP="00C10153">
      <w:pPr>
        <w:ind w:left="-360" w:right="-5"/>
        <w:jc w:val="both"/>
        <w:rPr>
          <w:i/>
          <w:sz w:val="22"/>
          <w:szCs w:val="22"/>
        </w:rPr>
      </w:pPr>
    </w:p>
    <w:p w:rsidR="00C10153" w:rsidRDefault="00C10153" w:rsidP="00C10153">
      <w:pPr>
        <w:ind w:left="-360" w:right="-5"/>
        <w:jc w:val="both"/>
        <w:rPr>
          <w:sz w:val="22"/>
          <w:szCs w:val="22"/>
        </w:rPr>
      </w:pPr>
    </w:p>
    <w:tbl>
      <w:tblPr>
        <w:tblW w:w="93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033"/>
      </w:tblGrid>
      <w:tr w:rsidR="00C10153" w:rsidRPr="00D532FA" w:rsidTr="00D532FA">
        <w:tc>
          <w:tcPr>
            <w:tcW w:w="4320" w:type="dxa"/>
          </w:tcPr>
          <w:p w:rsidR="00C10153" w:rsidRPr="00D532FA" w:rsidRDefault="00C10153" w:rsidP="00D532FA">
            <w:pPr>
              <w:tabs>
                <w:tab w:val="left" w:pos="180"/>
              </w:tabs>
              <w:rPr>
                <w:b/>
              </w:rPr>
            </w:pPr>
            <w:r w:rsidRPr="00D532FA">
              <w:rPr>
                <w:b/>
              </w:rPr>
              <w:t>Исполнитель:</w:t>
            </w:r>
          </w:p>
        </w:tc>
        <w:tc>
          <w:tcPr>
            <w:tcW w:w="5033" w:type="dxa"/>
          </w:tcPr>
          <w:p w:rsidR="00C10153" w:rsidRPr="00D532FA" w:rsidRDefault="00163E75" w:rsidP="00D532FA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>Заказчик:</w:t>
            </w:r>
          </w:p>
        </w:tc>
      </w:tr>
      <w:tr w:rsidR="00C10153" w:rsidTr="00D532FA">
        <w:tc>
          <w:tcPr>
            <w:tcW w:w="4320" w:type="dxa"/>
          </w:tcPr>
          <w:p w:rsidR="00C10153" w:rsidRPr="00D532FA" w:rsidRDefault="00C10153" w:rsidP="00D532FA">
            <w:pPr>
              <w:tabs>
                <w:tab w:val="left" w:pos="180"/>
              </w:tabs>
              <w:rPr>
                <w:b/>
              </w:rPr>
            </w:pPr>
            <w:r w:rsidRPr="00D532FA">
              <w:rPr>
                <w:b/>
              </w:rPr>
              <w:t>ООО «УралСтройТехника»</w:t>
            </w:r>
          </w:p>
          <w:p w:rsidR="00C10153" w:rsidRPr="00D532FA" w:rsidRDefault="00C10153" w:rsidP="00D532FA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5033" w:type="dxa"/>
          </w:tcPr>
          <w:p w:rsidR="00C10153" w:rsidRPr="00D532FA" w:rsidRDefault="00C10153" w:rsidP="00D532FA">
            <w:pPr>
              <w:tabs>
                <w:tab w:val="left" w:pos="180"/>
              </w:tabs>
              <w:rPr>
                <w:b/>
              </w:rPr>
            </w:pPr>
          </w:p>
        </w:tc>
      </w:tr>
      <w:tr w:rsidR="00C10153" w:rsidTr="00D532FA">
        <w:trPr>
          <w:trHeight w:val="524"/>
        </w:trPr>
        <w:tc>
          <w:tcPr>
            <w:tcW w:w="4320" w:type="dxa"/>
          </w:tcPr>
          <w:p w:rsidR="00C10153" w:rsidRPr="00342CB1" w:rsidRDefault="00C10153" w:rsidP="00D532FA">
            <w:pPr>
              <w:tabs>
                <w:tab w:val="left" w:pos="180"/>
              </w:tabs>
            </w:pPr>
          </w:p>
          <w:p w:rsidR="00C10153" w:rsidRPr="00342CB1" w:rsidRDefault="000064B9" w:rsidP="00D532FA">
            <w:pPr>
              <w:tabs>
                <w:tab w:val="left" w:pos="180"/>
              </w:tabs>
            </w:pPr>
            <w:r>
              <w:t>______________________</w:t>
            </w:r>
            <w:r w:rsidR="00C10153" w:rsidRPr="00342CB1">
              <w:t xml:space="preserve"> </w:t>
            </w:r>
            <w:r w:rsidR="00C10153">
              <w:t>Зубарев Д.И.</w:t>
            </w:r>
          </w:p>
        </w:tc>
        <w:tc>
          <w:tcPr>
            <w:tcW w:w="5033" w:type="dxa"/>
          </w:tcPr>
          <w:p w:rsidR="00C10153" w:rsidRPr="00342CB1" w:rsidRDefault="00C10153" w:rsidP="00D532FA">
            <w:pPr>
              <w:tabs>
                <w:tab w:val="left" w:pos="180"/>
              </w:tabs>
            </w:pPr>
          </w:p>
          <w:p w:rsidR="00C10153" w:rsidRPr="00342CB1" w:rsidRDefault="00C10153" w:rsidP="00163E75">
            <w:pPr>
              <w:tabs>
                <w:tab w:val="left" w:pos="180"/>
              </w:tabs>
            </w:pPr>
            <w:r>
              <w:t>___________________</w:t>
            </w:r>
            <w:r w:rsidRPr="00342CB1">
              <w:t>_</w:t>
            </w:r>
            <w:r>
              <w:t>___</w:t>
            </w:r>
          </w:p>
        </w:tc>
      </w:tr>
    </w:tbl>
    <w:p w:rsidR="00342CB1" w:rsidRPr="00342CB1" w:rsidRDefault="00342CB1" w:rsidP="00342CB1">
      <w:pPr>
        <w:tabs>
          <w:tab w:val="left" w:pos="180"/>
        </w:tabs>
        <w:ind w:right="-5"/>
        <w:jc w:val="center"/>
        <w:rPr>
          <w:sz w:val="22"/>
          <w:szCs w:val="22"/>
        </w:rPr>
      </w:pPr>
    </w:p>
    <w:sectPr w:rsidR="00342CB1" w:rsidRPr="00342CB1" w:rsidSect="0060795E">
      <w:footerReference w:type="default" r:id="rId7"/>
      <w:pgSz w:w="11906" w:h="16838"/>
      <w:pgMar w:top="849" w:right="850" w:bottom="719" w:left="1701" w:header="708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60" w:rsidRDefault="00811E60">
      <w:r>
        <w:separator/>
      </w:r>
    </w:p>
  </w:endnote>
  <w:endnote w:type="continuationSeparator" w:id="0">
    <w:p w:rsidR="00811E60" w:rsidRDefault="0081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5"/>
      <w:gridCol w:w="4786"/>
    </w:tblGrid>
    <w:tr w:rsidR="00104271" w:rsidTr="00D532FA">
      <w:trPr>
        <w:trHeight w:val="354"/>
      </w:trPr>
      <w:tc>
        <w:tcPr>
          <w:tcW w:w="4785" w:type="dxa"/>
        </w:tcPr>
        <w:p w:rsidR="00104271" w:rsidRPr="00D532FA" w:rsidRDefault="00104271">
          <w:pPr>
            <w:pStyle w:val="a5"/>
            <w:rPr>
              <w:sz w:val="22"/>
              <w:szCs w:val="22"/>
            </w:rPr>
          </w:pPr>
          <w:r w:rsidRPr="00D532FA">
            <w:rPr>
              <w:sz w:val="22"/>
              <w:szCs w:val="22"/>
            </w:rPr>
            <w:t>Исполнитель ____________</w:t>
          </w:r>
          <w:r w:rsidR="0091545D" w:rsidRPr="00D532FA">
            <w:rPr>
              <w:sz w:val="22"/>
              <w:szCs w:val="22"/>
            </w:rPr>
            <w:t>_</w:t>
          </w:r>
          <w:r w:rsidRPr="00D532FA">
            <w:rPr>
              <w:sz w:val="22"/>
              <w:szCs w:val="22"/>
            </w:rPr>
            <w:t>___ Д.И.Зубарев</w:t>
          </w:r>
        </w:p>
      </w:tc>
      <w:tc>
        <w:tcPr>
          <w:tcW w:w="4786" w:type="dxa"/>
        </w:tcPr>
        <w:p w:rsidR="00104271" w:rsidRPr="00D532FA" w:rsidRDefault="00104271" w:rsidP="00163E75">
          <w:pPr>
            <w:pStyle w:val="a5"/>
            <w:rPr>
              <w:sz w:val="22"/>
              <w:szCs w:val="22"/>
            </w:rPr>
          </w:pPr>
          <w:r w:rsidRPr="00D532FA">
            <w:rPr>
              <w:sz w:val="22"/>
              <w:szCs w:val="22"/>
            </w:rPr>
            <w:t>Заказчик:______</w:t>
          </w:r>
          <w:r w:rsidR="0091545D" w:rsidRPr="00D532FA">
            <w:rPr>
              <w:sz w:val="22"/>
              <w:szCs w:val="22"/>
            </w:rPr>
            <w:t>_________</w:t>
          </w:r>
          <w:r w:rsidRPr="00D532FA">
            <w:rPr>
              <w:sz w:val="22"/>
              <w:szCs w:val="22"/>
            </w:rPr>
            <w:t xml:space="preserve">_  </w:t>
          </w:r>
        </w:p>
      </w:tc>
    </w:tr>
  </w:tbl>
  <w:p w:rsidR="00104271" w:rsidRPr="009B4B94" w:rsidRDefault="00104271" w:rsidP="009B4B94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60" w:rsidRDefault="00811E60">
      <w:r>
        <w:separator/>
      </w:r>
    </w:p>
  </w:footnote>
  <w:footnote w:type="continuationSeparator" w:id="0">
    <w:p w:rsidR="00811E60" w:rsidRDefault="00811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281"/>
    <w:multiLevelType w:val="hybridMultilevel"/>
    <w:tmpl w:val="274ACEF0"/>
    <w:lvl w:ilvl="0" w:tplc="457CF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206C14">
      <w:numFmt w:val="none"/>
      <w:lvlText w:val=""/>
      <w:lvlJc w:val="left"/>
      <w:pPr>
        <w:tabs>
          <w:tab w:val="num" w:pos="360"/>
        </w:tabs>
      </w:pPr>
    </w:lvl>
    <w:lvl w:ilvl="2" w:tplc="AAB2F374">
      <w:numFmt w:val="none"/>
      <w:lvlText w:val=""/>
      <w:lvlJc w:val="left"/>
      <w:pPr>
        <w:tabs>
          <w:tab w:val="num" w:pos="360"/>
        </w:tabs>
      </w:pPr>
    </w:lvl>
    <w:lvl w:ilvl="3" w:tplc="34B670BC">
      <w:numFmt w:val="none"/>
      <w:lvlText w:val=""/>
      <w:lvlJc w:val="left"/>
      <w:pPr>
        <w:tabs>
          <w:tab w:val="num" w:pos="360"/>
        </w:tabs>
      </w:pPr>
    </w:lvl>
    <w:lvl w:ilvl="4" w:tplc="7090D992">
      <w:numFmt w:val="none"/>
      <w:lvlText w:val=""/>
      <w:lvlJc w:val="left"/>
      <w:pPr>
        <w:tabs>
          <w:tab w:val="num" w:pos="360"/>
        </w:tabs>
      </w:pPr>
    </w:lvl>
    <w:lvl w:ilvl="5" w:tplc="46549784">
      <w:numFmt w:val="none"/>
      <w:lvlText w:val=""/>
      <w:lvlJc w:val="left"/>
      <w:pPr>
        <w:tabs>
          <w:tab w:val="num" w:pos="360"/>
        </w:tabs>
      </w:pPr>
    </w:lvl>
    <w:lvl w:ilvl="6" w:tplc="4CBEA72E">
      <w:numFmt w:val="none"/>
      <w:lvlText w:val=""/>
      <w:lvlJc w:val="left"/>
      <w:pPr>
        <w:tabs>
          <w:tab w:val="num" w:pos="360"/>
        </w:tabs>
      </w:pPr>
    </w:lvl>
    <w:lvl w:ilvl="7" w:tplc="42BA67E4">
      <w:numFmt w:val="none"/>
      <w:lvlText w:val=""/>
      <w:lvlJc w:val="left"/>
      <w:pPr>
        <w:tabs>
          <w:tab w:val="num" w:pos="360"/>
        </w:tabs>
      </w:pPr>
    </w:lvl>
    <w:lvl w:ilvl="8" w:tplc="1D92BA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4E4C4C"/>
    <w:multiLevelType w:val="hybridMultilevel"/>
    <w:tmpl w:val="3A1C980C"/>
    <w:lvl w:ilvl="0" w:tplc="9F3C3FF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53265B"/>
    <w:multiLevelType w:val="multilevel"/>
    <w:tmpl w:val="22BCEB6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6DF4561"/>
    <w:multiLevelType w:val="hybridMultilevel"/>
    <w:tmpl w:val="694AC910"/>
    <w:lvl w:ilvl="0" w:tplc="CF26A5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D5C7D1C"/>
    <w:multiLevelType w:val="hybridMultilevel"/>
    <w:tmpl w:val="3B8E4A5E"/>
    <w:lvl w:ilvl="0" w:tplc="5DF04C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AA9242">
      <w:numFmt w:val="none"/>
      <w:lvlText w:val=""/>
      <w:lvlJc w:val="left"/>
      <w:pPr>
        <w:tabs>
          <w:tab w:val="num" w:pos="360"/>
        </w:tabs>
      </w:pPr>
    </w:lvl>
    <w:lvl w:ilvl="2" w:tplc="7B085EC8">
      <w:numFmt w:val="none"/>
      <w:lvlText w:val=""/>
      <w:lvlJc w:val="left"/>
      <w:pPr>
        <w:tabs>
          <w:tab w:val="num" w:pos="360"/>
        </w:tabs>
      </w:pPr>
    </w:lvl>
    <w:lvl w:ilvl="3" w:tplc="9380FE36">
      <w:numFmt w:val="none"/>
      <w:lvlText w:val=""/>
      <w:lvlJc w:val="left"/>
      <w:pPr>
        <w:tabs>
          <w:tab w:val="num" w:pos="360"/>
        </w:tabs>
      </w:pPr>
    </w:lvl>
    <w:lvl w:ilvl="4" w:tplc="2404FFDE">
      <w:numFmt w:val="none"/>
      <w:lvlText w:val=""/>
      <w:lvlJc w:val="left"/>
      <w:pPr>
        <w:tabs>
          <w:tab w:val="num" w:pos="360"/>
        </w:tabs>
      </w:pPr>
    </w:lvl>
    <w:lvl w:ilvl="5" w:tplc="8E5E0E2A">
      <w:numFmt w:val="none"/>
      <w:lvlText w:val=""/>
      <w:lvlJc w:val="left"/>
      <w:pPr>
        <w:tabs>
          <w:tab w:val="num" w:pos="360"/>
        </w:tabs>
      </w:pPr>
    </w:lvl>
    <w:lvl w:ilvl="6" w:tplc="BFDE2168">
      <w:numFmt w:val="none"/>
      <w:lvlText w:val=""/>
      <w:lvlJc w:val="left"/>
      <w:pPr>
        <w:tabs>
          <w:tab w:val="num" w:pos="360"/>
        </w:tabs>
      </w:pPr>
    </w:lvl>
    <w:lvl w:ilvl="7" w:tplc="E9E0DFA2">
      <w:numFmt w:val="none"/>
      <w:lvlText w:val=""/>
      <w:lvlJc w:val="left"/>
      <w:pPr>
        <w:tabs>
          <w:tab w:val="num" w:pos="360"/>
        </w:tabs>
      </w:pPr>
    </w:lvl>
    <w:lvl w:ilvl="8" w:tplc="F47CD47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DDB0011"/>
    <w:multiLevelType w:val="hybridMultilevel"/>
    <w:tmpl w:val="87A8AA54"/>
    <w:lvl w:ilvl="0" w:tplc="CF26A50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DFF104A"/>
    <w:multiLevelType w:val="hybridMultilevel"/>
    <w:tmpl w:val="22BCEB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8470F0D"/>
    <w:multiLevelType w:val="multilevel"/>
    <w:tmpl w:val="22BCEB6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96A"/>
    <w:rsid w:val="000064B9"/>
    <w:rsid w:val="000235AF"/>
    <w:rsid w:val="000323BD"/>
    <w:rsid w:val="00073DC6"/>
    <w:rsid w:val="00083024"/>
    <w:rsid w:val="000A6D69"/>
    <w:rsid w:val="000B2E41"/>
    <w:rsid w:val="000B3296"/>
    <w:rsid w:val="000B3DC0"/>
    <w:rsid w:val="000C224D"/>
    <w:rsid w:val="000C3513"/>
    <w:rsid w:val="000E1763"/>
    <w:rsid w:val="000E70FB"/>
    <w:rsid w:val="00104271"/>
    <w:rsid w:val="00123E30"/>
    <w:rsid w:val="00130F2D"/>
    <w:rsid w:val="00151244"/>
    <w:rsid w:val="00163E75"/>
    <w:rsid w:val="00172BA9"/>
    <w:rsid w:val="0018098D"/>
    <w:rsid w:val="001A027A"/>
    <w:rsid w:val="001E3111"/>
    <w:rsid w:val="002032C6"/>
    <w:rsid w:val="002075F0"/>
    <w:rsid w:val="00215B8D"/>
    <w:rsid w:val="002179E7"/>
    <w:rsid w:val="00233419"/>
    <w:rsid w:val="002D1B6B"/>
    <w:rsid w:val="002E1B5A"/>
    <w:rsid w:val="003046A2"/>
    <w:rsid w:val="0033639F"/>
    <w:rsid w:val="00342CB1"/>
    <w:rsid w:val="00371CAF"/>
    <w:rsid w:val="003758A0"/>
    <w:rsid w:val="00393733"/>
    <w:rsid w:val="003B171C"/>
    <w:rsid w:val="003E67CC"/>
    <w:rsid w:val="003F5AF6"/>
    <w:rsid w:val="0040168D"/>
    <w:rsid w:val="0046238A"/>
    <w:rsid w:val="00491D33"/>
    <w:rsid w:val="004B0FB3"/>
    <w:rsid w:val="004B7151"/>
    <w:rsid w:val="004E03A7"/>
    <w:rsid w:val="00515561"/>
    <w:rsid w:val="005164B5"/>
    <w:rsid w:val="00523DD3"/>
    <w:rsid w:val="00524178"/>
    <w:rsid w:val="00524A63"/>
    <w:rsid w:val="005254ED"/>
    <w:rsid w:val="00533E82"/>
    <w:rsid w:val="00572585"/>
    <w:rsid w:val="0057442D"/>
    <w:rsid w:val="005D4633"/>
    <w:rsid w:val="005E0E5A"/>
    <w:rsid w:val="0060795E"/>
    <w:rsid w:val="00630B12"/>
    <w:rsid w:val="006636E3"/>
    <w:rsid w:val="006B3E22"/>
    <w:rsid w:val="006C7757"/>
    <w:rsid w:val="006D3E8C"/>
    <w:rsid w:val="006F4B69"/>
    <w:rsid w:val="007017FB"/>
    <w:rsid w:val="00704934"/>
    <w:rsid w:val="00723BFE"/>
    <w:rsid w:val="007650D6"/>
    <w:rsid w:val="00767B8F"/>
    <w:rsid w:val="00794824"/>
    <w:rsid w:val="007F43D1"/>
    <w:rsid w:val="007F661B"/>
    <w:rsid w:val="00802231"/>
    <w:rsid w:val="008043A6"/>
    <w:rsid w:val="008068E2"/>
    <w:rsid w:val="00811E60"/>
    <w:rsid w:val="00840EF6"/>
    <w:rsid w:val="00842926"/>
    <w:rsid w:val="00867C4E"/>
    <w:rsid w:val="008859B7"/>
    <w:rsid w:val="008A17F8"/>
    <w:rsid w:val="008B609D"/>
    <w:rsid w:val="008D485D"/>
    <w:rsid w:val="008F520C"/>
    <w:rsid w:val="0091545D"/>
    <w:rsid w:val="00916CBD"/>
    <w:rsid w:val="00916E2F"/>
    <w:rsid w:val="0094191D"/>
    <w:rsid w:val="00954849"/>
    <w:rsid w:val="00994965"/>
    <w:rsid w:val="009A00A8"/>
    <w:rsid w:val="009B4B94"/>
    <w:rsid w:val="009D5CA4"/>
    <w:rsid w:val="00A3077C"/>
    <w:rsid w:val="00A50402"/>
    <w:rsid w:val="00A51364"/>
    <w:rsid w:val="00A57225"/>
    <w:rsid w:val="00A572C5"/>
    <w:rsid w:val="00A60C47"/>
    <w:rsid w:val="00A70646"/>
    <w:rsid w:val="00A71711"/>
    <w:rsid w:val="00A73E97"/>
    <w:rsid w:val="00A77DD1"/>
    <w:rsid w:val="00A96A14"/>
    <w:rsid w:val="00AA1F33"/>
    <w:rsid w:val="00AA5562"/>
    <w:rsid w:val="00AB5AE1"/>
    <w:rsid w:val="00B839AA"/>
    <w:rsid w:val="00B874BA"/>
    <w:rsid w:val="00BB696A"/>
    <w:rsid w:val="00C10153"/>
    <w:rsid w:val="00C25BF6"/>
    <w:rsid w:val="00C40E90"/>
    <w:rsid w:val="00C46957"/>
    <w:rsid w:val="00C550DF"/>
    <w:rsid w:val="00C92628"/>
    <w:rsid w:val="00CB5AEA"/>
    <w:rsid w:val="00CC54D8"/>
    <w:rsid w:val="00CF2325"/>
    <w:rsid w:val="00D050F2"/>
    <w:rsid w:val="00D2311D"/>
    <w:rsid w:val="00D50C29"/>
    <w:rsid w:val="00D532FA"/>
    <w:rsid w:val="00D54874"/>
    <w:rsid w:val="00D9095D"/>
    <w:rsid w:val="00DA3C19"/>
    <w:rsid w:val="00DB14E2"/>
    <w:rsid w:val="00DE6C6C"/>
    <w:rsid w:val="00E0465B"/>
    <w:rsid w:val="00E24701"/>
    <w:rsid w:val="00E25B49"/>
    <w:rsid w:val="00E461DF"/>
    <w:rsid w:val="00E4656E"/>
    <w:rsid w:val="00E57550"/>
    <w:rsid w:val="00E6083F"/>
    <w:rsid w:val="00EA4417"/>
    <w:rsid w:val="00EB4A1F"/>
    <w:rsid w:val="00EC227D"/>
    <w:rsid w:val="00ED604E"/>
    <w:rsid w:val="00F20802"/>
    <w:rsid w:val="00F449B7"/>
    <w:rsid w:val="00F56BA3"/>
    <w:rsid w:val="00FA6036"/>
    <w:rsid w:val="00FB5C17"/>
    <w:rsid w:val="00FC27DA"/>
    <w:rsid w:val="00FE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4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4B9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4B9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21-10/10</vt:lpstr>
    </vt:vector>
  </TitlesOfParts>
  <Company>SamForum.ws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21-10/10</dc:title>
  <dc:subject/>
  <dc:creator>Admin</dc:creator>
  <cp:keywords/>
  <cp:lastModifiedBy>Admin</cp:lastModifiedBy>
  <cp:revision>3</cp:revision>
  <cp:lastPrinted>2011-11-17T08:58:00Z</cp:lastPrinted>
  <dcterms:created xsi:type="dcterms:W3CDTF">2015-09-02T07:48:00Z</dcterms:created>
  <dcterms:modified xsi:type="dcterms:W3CDTF">2019-07-01T07:09:00Z</dcterms:modified>
</cp:coreProperties>
</file>